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5611" w14:textId="4F3DD6BE" w:rsidR="00A03CD7" w:rsidRPr="00015B03" w:rsidRDefault="00015B03" w:rsidP="00015B03">
      <w:pPr>
        <w:shd w:val="clear" w:color="auto" w:fill="17365D" w:themeFill="text2" w:themeFillShade="BF"/>
        <w:tabs>
          <w:tab w:val="right" w:pos="9923"/>
        </w:tabs>
        <w:spacing w:before="240" w:after="120" w:line="800" w:lineRule="exact"/>
        <w:ind w:left="-851" w:firstLine="1701"/>
        <w:rPr>
          <w:spacing w:val="20"/>
          <w:sz w:val="36"/>
          <w:szCs w:val="30"/>
        </w:rPr>
      </w:pPr>
      <w:r>
        <w:rPr>
          <w:spacing w:val="20"/>
          <w:sz w:val="36"/>
          <w:szCs w:val="30"/>
        </w:rPr>
        <w:tab/>
      </w:r>
      <w:r w:rsidR="000F5571">
        <w:rPr>
          <w:spacing w:val="20"/>
          <w:sz w:val="36"/>
          <w:szCs w:val="30"/>
        </w:rPr>
        <w:t xml:space="preserve">PROJET </w:t>
      </w:r>
      <w:r w:rsidR="00813844">
        <w:rPr>
          <w:spacing w:val="20"/>
          <w:sz w:val="36"/>
          <w:szCs w:val="30"/>
        </w:rPr>
        <w:t>&gt;</w:t>
      </w:r>
      <w:r w:rsidR="000F5571">
        <w:rPr>
          <w:spacing w:val="20"/>
          <w:sz w:val="36"/>
          <w:szCs w:val="30"/>
        </w:rPr>
        <w:t xml:space="preserve"> </w:t>
      </w:r>
      <w:r w:rsidR="00A03CD7" w:rsidRPr="00015B03">
        <w:rPr>
          <w:spacing w:val="20"/>
          <w:sz w:val="36"/>
          <w:szCs w:val="30"/>
        </w:rPr>
        <w:t>PROMESSE D’ACHAT</w:t>
      </w:r>
    </w:p>
    <w:p w14:paraId="3D05A0FC" w14:textId="1264101E" w:rsidR="00A03CD7" w:rsidRDefault="00E5166D" w:rsidP="00015B03">
      <w:pPr>
        <w:pStyle w:val="Titre7"/>
        <w:tabs>
          <w:tab w:val="right" w:pos="9923"/>
        </w:tabs>
        <w:spacing w:before="120"/>
        <w:rPr>
          <w:b/>
          <w:bCs/>
          <w:caps w:val="0"/>
          <w:smallCaps/>
          <w:spacing w:val="80"/>
          <w:sz w:val="36"/>
          <w:szCs w:val="30"/>
        </w:rPr>
      </w:pPr>
      <w:r w:rsidRPr="00EA3EC8">
        <w:rPr>
          <w:noProof/>
        </w:rPr>
        <mc:AlternateContent>
          <mc:Choice Requires="wps">
            <w:drawing>
              <wp:anchor distT="0" distB="0" distL="114300" distR="114300" simplePos="0" relativeHeight="487605760" behindDoc="1" locked="0" layoutInCell="1" allowOverlap="1" wp14:anchorId="4DA91AA0" wp14:editId="42424196">
                <wp:simplePos x="0" y="0"/>
                <wp:positionH relativeFrom="column">
                  <wp:posOffset>-1042035</wp:posOffset>
                </wp:positionH>
                <wp:positionV relativeFrom="paragraph">
                  <wp:posOffset>311150</wp:posOffset>
                </wp:positionV>
                <wp:extent cx="7759700" cy="2100942"/>
                <wp:effectExtent l="0" t="0" r="0" b="0"/>
                <wp:wrapNone/>
                <wp:docPr id="6" name="Shape 2757"/>
                <wp:cNvGraphicFramePr/>
                <a:graphic xmlns:a="http://schemas.openxmlformats.org/drawingml/2006/main">
                  <a:graphicData uri="http://schemas.microsoft.com/office/word/2010/wordprocessingShape">
                    <wps:wsp>
                      <wps:cNvSpPr/>
                      <wps:spPr>
                        <a:xfrm>
                          <a:off x="0" y="0"/>
                          <a:ext cx="7759700" cy="2100942"/>
                        </a:xfrm>
                        <a:custGeom>
                          <a:avLst/>
                          <a:gdLst/>
                          <a:ahLst/>
                          <a:cxnLst/>
                          <a:rect l="0" t="0" r="0" b="0"/>
                          <a:pathLst>
                            <a:path w="7772400" h="2015998">
                              <a:moveTo>
                                <a:pt x="0" y="0"/>
                              </a:moveTo>
                              <a:lnTo>
                                <a:pt x="7772400" y="0"/>
                              </a:lnTo>
                              <a:lnTo>
                                <a:pt x="7772400" y="2015998"/>
                              </a:lnTo>
                              <a:lnTo>
                                <a:pt x="0" y="2015998"/>
                              </a:lnTo>
                              <a:lnTo>
                                <a:pt x="0" y="0"/>
                              </a:lnTo>
                            </a:path>
                          </a:pathLst>
                        </a:custGeom>
                        <a:solidFill>
                          <a:srgbClr val="EFE9E6"/>
                        </a:solidFill>
                        <a:ln w="0" cap="flat">
                          <a:miter lim="127000"/>
                        </a:ln>
                      </wps:spPr>
                      <wps:style>
                        <a:lnRef idx="0">
                          <a:srgbClr val="000000">
                            <a:alpha val="0"/>
                          </a:srgbClr>
                        </a:lnRef>
                        <a:fillRef idx="1">
                          <a:srgbClr val="EFE9E6"/>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5E9DD5" id="Shape 2757" o:spid="_x0000_s1026" style="position:absolute;margin-left:-82.05pt;margin-top:24.5pt;width:611pt;height:165.45pt;z-index:-157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72400,20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" path="m,l7772400,r,2015998l,2015998,,e" fillcolor="#efe9e6" stroked="f" strokeweight="0">
                <v:stroke miterlimit="83231f" joinstyle="miter"/>
                <v:path arrowok="t" textboxrect="0,0,7772400,2015998"/>
              </v:shape>
            </w:pict>
          </mc:Fallback>
        </mc:AlternateContent>
      </w:r>
      <w:r w:rsidR="00015B03" w:rsidRPr="00EA3EC8">
        <w:rPr>
          <w:b/>
          <w:bCs/>
          <w:caps w:val="0"/>
          <w:smallCaps/>
          <w:spacing w:val="80"/>
          <w:sz w:val="36"/>
          <w:szCs w:val="30"/>
        </w:rPr>
        <w:tab/>
      </w:r>
      <w:r w:rsidR="001B26FA">
        <w:rPr>
          <w:b/>
          <w:bCs/>
          <w:caps w:val="0"/>
          <w:smallCaps/>
          <w:spacing w:val="80"/>
          <w:sz w:val="36"/>
          <w:szCs w:val="30"/>
        </w:rPr>
        <w:t xml:space="preserve">BÂTIMENT </w:t>
      </w:r>
      <w:r w:rsidR="001B26FA" w:rsidRPr="001B26FA">
        <w:rPr>
          <w:b/>
          <w:bCs/>
          <w:caps w:val="0"/>
          <w:smallCaps/>
          <w:spacing w:val="80"/>
          <w:sz w:val="28"/>
          <w:szCs w:val="26"/>
        </w:rPr>
        <w:t>▪</w:t>
      </w:r>
      <w:r w:rsidR="001B26FA">
        <w:rPr>
          <w:b/>
          <w:bCs/>
          <w:caps w:val="0"/>
          <w:smallCaps/>
          <w:spacing w:val="80"/>
          <w:sz w:val="32"/>
          <w:szCs w:val="28"/>
        </w:rPr>
        <w:t xml:space="preserve"> </w:t>
      </w:r>
      <w:r w:rsidR="001B26FA">
        <w:rPr>
          <w:b/>
          <w:bCs/>
          <w:caps w:val="0"/>
          <w:smallCaps/>
          <w:spacing w:val="80"/>
          <w:sz w:val="36"/>
          <w:szCs w:val="30"/>
        </w:rPr>
        <w:t>lotissement</w:t>
      </w:r>
    </w:p>
    <w:p w14:paraId="5B94CD59" w14:textId="7167A29B" w:rsidR="00813844" w:rsidRPr="00813844" w:rsidRDefault="00813844" w:rsidP="00813844">
      <w:pPr>
        <w:pStyle w:val="Tableau1"/>
      </w:pPr>
      <w:bookmarkStart w:id="0" w:name="_Toc83901309"/>
      <w:r>
        <w:br/>
      </w:r>
      <w:r w:rsidRPr="00813844">
        <w:t>AVIS</w:t>
      </w:r>
      <w:r>
        <w:t xml:space="preserve"> </w:t>
      </w:r>
      <w:r w:rsidRPr="00813844">
        <w:t>AU</w:t>
      </w:r>
      <w:r>
        <w:t xml:space="preserve"> </w:t>
      </w:r>
      <w:r w:rsidRPr="00813844">
        <w:t>LECTEUR</w:t>
      </w:r>
      <w:bookmarkEnd w:id="0"/>
    </w:p>
    <w:p w14:paraId="112BFD63" w14:textId="5C64B47E" w:rsidR="00813844" w:rsidRPr="00647314" w:rsidRDefault="00813844" w:rsidP="00647314">
      <w:pPr>
        <w:pStyle w:val="Corpsdetexte2"/>
      </w:pPr>
      <w:r w:rsidRPr="00647314">
        <w:t>Ce document est un modèle qui a été créé pour aider et guider les CPE/BC dans le montage de leur document de promesse d’achat. La vigilance de la direction du CPE/BC demeure requise en tout temps et durant toutes les étapes de préparation de la promesse d’achat. Ainsi, c’est à la direction de s’assurer de la conformité des documents finaux ainsi que cela est conforme aux besoins du CPE/BC et des exigences du MFA.</w:t>
      </w:r>
    </w:p>
    <w:p w14:paraId="18DC6ED6" w14:textId="6E6B3B12" w:rsidR="00813844" w:rsidRPr="00D642CF" w:rsidRDefault="00813844" w:rsidP="00D642CF">
      <w:pPr>
        <w:tabs>
          <w:tab w:val="left" w:pos="3540"/>
        </w:tabs>
      </w:pPr>
    </w:p>
    <w:p w14:paraId="708F2B81" w14:textId="77777777" w:rsidR="00873518" w:rsidRPr="00A85FE4" w:rsidRDefault="00873518" w:rsidP="00873518">
      <w:pPr>
        <w:pStyle w:val="Titre8"/>
      </w:pPr>
      <w:r>
        <w:t xml:space="preserve">1. </w:t>
      </w:r>
      <w:r w:rsidRPr="00A85FE4">
        <w:t>Identification des parties</w:t>
      </w:r>
    </w:p>
    <w:p w14:paraId="3F84F018" w14:textId="77777777" w:rsidR="00873518" w:rsidRPr="00602237" w:rsidRDefault="00873518" w:rsidP="00873518">
      <w:pPr>
        <w:pStyle w:val="Titre3"/>
      </w:pPr>
      <w:r w:rsidRPr="00602237">
        <w:t>ACHETEUR</w:t>
      </w: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237"/>
      </w:tblGrid>
      <w:tr w:rsidR="00873518" w:rsidRPr="000B2312" w14:paraId="163680F8" w14:textId="77777777" w:rsidTr="00913296">
        <w:tc>
          <w:tcPr>
            <w:tcW w:w="4106" w:type="dxa"/>
          </w:tcPr>
          <w:p w14:paraId="69FBA8D9" w14:textId="77777777" w:rsidR="00873518" w:rsidRPr="000B2312" w:rsidRDefault="00873518" w:rsidP="00913296">
            <w:pPr>
              <w:pStyle w:val="Tableau3"/>
            </w:pPr>
            <w:r w:rsidRPr="000B2312">
              <w:t>Nom complet de la corporation</w:t>
            </w:r>
          </w:p>
        </w:tc>
        <w:tc>
          <w:tcPr>
            <w:tcW w:w="6237" w:type="dxa"/>
            <w:tcBorders>
              <w:bottom w:val="single" w:sz="4" w:space="0" w:color="auto"/>
            </w:tcBorders>
          </w:tcPr>
          <w:p w14:paraId="76898EC1" w14:textId="77777777" w:rsidR="00873518" w:rsidRPr="000B2312" w:rsidRDefault="00873518" w:rsidP="00913296">
            <w:pPr>
              <w:pStyle w:val="Tableau3"/>
              <w:rPr>
                <w:highlight w:val="yellow"/>
              </w:rPr>
            </w:pPr>
            <w:r>
              <w:rPr>
                <w:highlight w:val="yellow"/>
              </w:rPr>
              <w:t>TK</w:t>
            </w:r>
          </w:p>
        </w:tc>
      </w:tr>
      <w:tr w:rsidR="00873518" w:rsidRPr="000B2312" w14:paraId="42B8D56C" w14:textId="77777777" w:rsidTr="00913296">
        <w:tc>
          <w:tcPr>
            <w:tcW w:w="4106" w:type="dxa"/>
          </w:tcPr>
          <w:p w14:paraId="43FE7180" w14:textId="77777777" w:rsidR="00873518" w:rsidRPr="000B2312" w:rsidRDefault="00873518" w:rsidP="00913296">
            <w:pPr>
              <w:pStyle w:val="Tableau3"/>
            </w:pPr>
            <w:bookmarkStart w:id="1" w:name="_Hlk87359428"/>
            <w:r w:rsidRPr="000B2312">
              <w:t>Adresse complète de la corporation</w:t>
            </w:r>
          </w:p>
        </w:tc>
        <w:tc>
          <w:tcPr>
            <w:tcW w:w="6237" w:type="dxa"/>
            <w:tcBorders>
              <w:top w:val="single" w:sz="4" w:space="0" w:color="auto"/>
              <w:bottom w:val="single" w:sz="4" w:space="0" w:color="auto"/>
            </w:tcBorders>
            <w:vAlign w:val="center"/>
          </w:tcPr>
          <w:p w14:paraId="13551950" w14:textId="77777777" w:rsidR="00873518" w:rsidRPr="00937431" w:rsidRDefault="00873518" w:rsidP="00913296">
            <w:pPr>
              <w:pStyle w:val="Tableau3"/>
            </w:pPr>
            <w:r w:rsidRPr="00CD3F58">
              <w:rPr>
                <w:highlight w:val="yellow"/>
              </w:rPr>
              <w:t>TK</w:t>
            </w:r>
          </w:p>
        </w:tc>
      </w:tr>
      <w:bookmarkEnd w:id="1"/>
      <w:tr w:rsidR="00873518" w:rsidRPr="000B2312" w14:paraId="020D5249" w14:textId="77777777" w:rsidTr="00913296">
        <w:tc>
          <w:tcPr>
            <w:tcW w:w="4106" w:type="dxa"/>
          </w:tcPr>
          <w:p w14:paraId="47E07563" w14:textId="77777777" w:rsidR="00873518" w:rsidRPr="000B2312" w:rsidRDefault="00873518" w:rsidP="00913296">
            <w:pPr>
              <w:pStyle w:val="Tableau3"/>
            </w:pPr>
            <w:r w:rsidRPr="000B2312">
              <w:t>Personne dûment autorisée à signer</w:t>
            </w:r>
          </w:p>
        </w:tc>
        <w:tc>
          <w:tcPr>
            <w:tcW w:w="6237" w:type="dxa"/>
            <w:tcBorders>
              <w:top w:val="single" w:sz="4" w:space="0" w:color="auto"/>
              <w:bottom w:val="single" w:sz="4" w:space="0" w:color="auto"/>
            </w:tcBorders>
          </w:tcPr>
          <w:p w14:paraId="0904390D" w14:textId="77777777" w:rsidR="00873518" w:rsidRPr="000B2312" w:rsidRDefault="00873518" w:rsidP="00913296">
            <w:pPr>
              <w:pStyle w:val="Tableau3"/>
              <w:rPr>
                <w:highlight w:val="yellow"/>
              </w:rPr>
            </w:pPr>
            <w:r>
              <w:rPr>
                <w:highlight w:val="yellow"/>
              </w:rPr>
              <w:t>TK</w:t>
            </w:r>
          </w:p>
        </w:tc>
      </w:tr>
    </w:tbl>
    <w:p w14:paraId="541A7497" w14:textId="77777777" w:rsidR="00873518" w:rsidRPr="00602237" w:rsidRDefault="00873518" w:rsidP="00873518">
      <w:pPr>
        <w:pStyle w:val="Titre3"/>
      </w:pPr>
      <w:bookmarkStart w:id="2" w:name="_Hlk86853234"/>
      <w:r w:rsidRPr="00602237">
        <w:t>VEND</w:t>
      </w:r>
      <w:r w:rsidRPr="004366AE">
        <w:rPr>
          <w:highlight w:val="yellow"/>
        </w:rPr>
        <w:t>EUR 1</w:t>
      </w:r>
    </w:p>
    <w:tbl>
      <w:tblPr>
        <w:tblStyle w:val="Grilledutableau"/>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234"/>
      </w:tblGrid>
      <w:tr w:rsidR="00873518" w:rsidRPr="00602237" w14:paraId="637BA3B8" w14:textId="77777777" w:rsidTr="00913296">
        <w:tc>
          <w:tcPr>
            <w:tcW w:w="4106" w:type="dxa"/>
          </w:tcPr>
          <w:bookmarkEnd w:id="2"/>
          <w:p w14:paraId="15F795EF" w14:textId="77777777" w:rsidR="00873518" w:rsidRPr="00602237" w:rsidRDefault="00873518" w:rsidP="00913296">
            <w:pPr>
              <w:pStyle w:val="Tableau3"/>
            </w:pPr>
            <w:r w:rsidRPr="00602237">
              <w:t xml:space="preserve">Nom complet </w:t>
            </w:r>
          </w:p>
        </w:tc>
        <w:tc>
          <w:tcPr>
            <w:tcW w:w="6234" w:type="dxa"/>
            <w:tcBorders>
              <w:bottom w:val="single" w:sz="4" w:space="0" w:color="auto"/>
            </w:tcBorders>
          </w:tcPr>
          <w:p w14:paraId="563FAA78" w14:textId="77777777" w:rsidR="00873518" w:rsidRPr="00602237" w:rsidRDefault="00873518" w:rsidP="00913296">
            <w:pPr>
              <w:pStyle w:val="Tableau3"/>
              <w:rPr>
                <w:highlight w:val="yellow"/>
              </w:rPr>
            </w:pPr>
            <w:r>
              <w:rPr>
                <w:highlight w:val="yellow"/>
              </w:rPr>
              <w:t>TK</w:t>
            </w:r>
          </w:p>
        </w:tc>
      </w:tr>
      <w:tr w:rsidR="00873518" w:rsidRPr="00602237" w14:paraId="77464A05" w14:textId="77777777" w:rsidTr="00913296">
        <w:tc>
          <w:tcPr>
            <w:tcW w:w="4106" w:type="dxa"/>
          </w:tcPr>
          <w:p w14:paraId="1944B9CA" w14:textId="77777777" w:rsidR="00873518" w:rsidRPr="00602237" w:rsidRDefault="00873518" w:rsidP="00913296">
            <w:pPr>
              <w:pStyle w:val="Tableau3"/>
            </w:pPr>
            <w:r w:rsidRPr="00602237">
              <w:t xml:space="preserve">Adresse </w:t>
            </w:r>
          </w:p>
        </w:tc>
        <w:tc>
          <w:tcPr>
            <w:tcW w:w="6234" w:type="dxa"/>
            <w:tcBorders>
              <w:top w:val="single" w:sz="4" w:space="0" w:color="auto"/>
              <w:bottom w:val="single" w:sz="4" w:space="0" w:color="auto"/>
            </w:tcBorders>
          </w:tcPr>
          <w:p w14:paraId="7C983C17" w14:textId="77777777" w:rsidR="00873518" w:rsidRPr="00602237" w:rsidRDefault="00873518" w:rsidP="00913296">
            <w:pPr>
              <w:pStyle w:val="Tableau3"/>
              <w:rPr>
                <w:highlight w:val="yellow"/>
              </w:rPr>
            </w:pPr>
            <w:r>
              <w:rPr>
                <w:highlight w:val="yellow"/>
              </w:rPr>
              <w:t>TK</w:t>
            </w:r>
          </w:p>
        </w:tc>
      </w:tr>
      <w:tr w:rsidR="00873518" w:rsidRPr="00602237" w14:paraId="47E7FB49" w14:textId="77777777" w:rsidTr="00913296">
        <w:tc>
          <w:tcPr>
            <w:tcW w:w="4106" w:type="dxa"/>
          </w:tcPr>
          <w:p w14:paraId="5E9291D5" w14:textId="77777777" w:rsidR="00873518" w:rsidRPr="00602237" w:rsidRDefault="00873518" w:rsidP="00913296">
            <w:pPr>
              <w:pStyle w:val="Tableau3"/>
            </w:pPr>
            <w:r w:rsidRPr="00602237">
              <w:t>Personne dûment autorisé</w:t>
            </w:r>
            <w:r>
              <w:t>e</w:t>
            </w:r>
            <w:r w:rsidRPr="00602237">
              <w:t xml:space="preserve"> à signer</w:t>
            </w:r>
          </w:p>
        </w:tc>
        <w:tc>
          <w:tcPr>
            <w:tcW w:w="6234" w:type="dxa"/>
            <w:tcBorders>
              <w:top w:val="single" w:sz="4" w:space="0" w:color="auto"/>
              <w:bottom w:val="single" w:sz="4" w:space="0" w:color="auto"/>
            </w:tcBorders>
          </w:tcPr>
          <w:p w14:paraId="37F18780" w14:textId="77777777" w:rsidR="00873518" w:rsidRPr="00602237" w:rsidRDefault="00873518" w:rsidP="00913296">
            <w:pPr>
              <w:pStyle w:val="Tableau3"/>
              <w:rPr>
                <w:highlight w:val="yellow"/>
              </w:rPr>
            </w:pPr>
            <w:r>
              <w:rPr>
                <w:highlight w:val="yellow"/>
              </w:rPr>
              <w:t>TK</w:t>
            </w:r>
          </w:p>
        </w:tc>
      </w:tr>
    </w:tbl>
    <w:p w14:paraId="29A00BCB" w14:textId="77777777" w:rsidR="00873518" w:rsidRPr="00602237" w:rsidRDefault="00873518" w:rsidP="00873518">
      <w:pPr>
        <w:pStyle w:val="Titre3"/>
      </w:pPr>
      <w:r w:rsidRPr="004366AE">
        <w:rPr>
          <w:highlight w:val="yellow"/>
        </w:rPr>
        <w:t>VENDEUR 2</w:t>
      </w:r>
    </w:p>
    <w:tbl>
      <w:tblPr>
        <w:tblStyle w:val="Grilledutableau"/>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262"/>
      </w:tblGrid>
      <w:tr w:rsidR="00873518" w:rsidRPr="00602237" w14:paraId="23460C5B" w14:textId="77777777" w:rsidTr="00913296">
        <w:tc>
          <w:tcPr>
            <w:tcW w:w="4106" w:type="dxa"/>
          </w:tcPr>
          <w:p w14:paraId="7BF13047" w14:textId="77777777" w:rsidR="00873518" w:rsidRPr="00602237" w:rsidRDefault="00873518" w:rsidP="00913296">
            <w:pPr>
              <w:pStyle w:val="Tableau3"/>
            </w:pPr>
            <w:r w:rsidRPr="00602237">
              <w:t xml:space="preserve">Nom complet </w:t>
            </w:r>
          </w:p>
        </w:tc>
        <w:tc>
          <w:tcPr>
            <w:tcW w:w="6262" w:type="dxa"/>
            <w:tcBorders>
              <w:bottom w:val="single" w:sz="4" w:space="0" w:color="auto"/>
            </w:tcBorders>
          </w:tcPr>
          <w:p w14:paraId="6ED60335" w14:textId="77777777" w:rsidR="00873518" w:rsidRPr="00602237" w:rsidRDefault="00873518" w:rsidP="00913296">
            <w:pPr>
              <w:pStyle w:val="Tableau3"/>
              <w:rPr>
                <w:highlight w:val="yellow"/>
              </w:rPr>
            </w:pPr>
            <w:r>
              <w:rPr>
                <w:highlight w:val="yellow"/>
              </w:rPr>
              <w:t>TK</w:t>
            </w:r>
          </w:p>
        </w:tc>
      </w:tr>
      <w:tr w:rsidR="00873518" w:rsidRPr="00602237" w14:paraId="4B5C8252" w14:textId="77777777" w:rsidTr="00913296">
        <w:tc>
          <w:tcPr>
            <w:tcW w:w="4106" w:type="dxa"/>
          </w:tcPr>
          <w:p w14:paraId="5154BB86" w14:textId="77777777" w:rsidR="00873518" w:rsidRPr="00602237" w:rsidRDefault="00873518" w:rsidP="00913296">
            <w:pPr>
              <w:pStyle w:val="Tableau3"/>
            </w:pPr>
            <w:r w:rsidRPr="00602237">
              <w:t xml:space="preserve">Adresse </w:t>
            </w:r>
          </w:p>
        </w:tc>
        <w:tc>
          <w:tcPr>
            <w:tcW w:w="6262" w:type="dxa"/>
            <w:tcBorders>
              <w:top w:val="single" w:sz="4" w:space="0" w:color="auto"/>
              <w:bottom w:val="single" w:sz="4" w:space="0" w:color="auto"/>
            </w:tcBorders>
          </w:tcPr>
          <w:p w14:paraId="3AAAF3EC" w14:textId="77777777" w:rsidR="00873518" w:rsidRPr="00CD3F58" w:rsidRDefault="00873518" w:rsidP="00913296">
            <w:pPr>
              <w:pStyle w:val="Tableau3"/>
              <w:rPr>
                <w:highlight w:val="yellow"/>
              </w:rPr>
            </w:pPr>
            <w:r w:rsidRPr="00CD3F58">
              <w:rPr>
                <w:highlight w:val="yellow"/>
              </w:rPr>
              <w:t>TK</w:t>
            </w:r>
          </w:p>
        </w:tc>
      </w:tr>
      <w:tr w:rsidR="00873518" w:rsidRPr="00602237" w14:paraId="6DEF369B" w14:textId="77777777" w:rsidTr="00913296">
        <w:tc>
          <w:tcPr>
            <w:tcW w:w="4106" w:type="dxa"/>
          </w:tcPr>
          <w:p w14:paraId="3700589C" w14:textId="77777777" w:rsidR="00873518" w:rsidRPr="00602237" w:rsidRDefault="00873518" w:rsidP="00913296">
            <w:pPr>
              <w:pStyle w:val="Tableau3"/>
            </w:pPr>
            <w:r w:rsidRPr="00602237">
              <w:t>Personne dûment autorisé</w:t>
            </w:r>
            <w:r>
              <w:t>e</w:t>
            </w:r>
            <w:r w:rsidRPr="00602237">
              <w:t xml:space="preserve"> à signer</w:t>
            </w:r>
          </w:p>
        </w:tc>
        <w:tc>
          <w:tcPr>
            <w:tcW w:w="6262" w:type="dxa"/>
            <w:tcBorders>
              <w:top w:val="single" w:sz="4" w:space="0" w:color="auto"/>
              <w:bottom w:val="single" w:sz="4" w:space="0" w:color="auto"/>
            </w:tcBorders>
          </w:tcPr>
          <w:p w14:paraId="235423D4" w14:textId="77777777" w:rsidR="00873518" w:rsidRPr="00602237" w:rsidRDefault="00873518" w:rsidP="00913296">
            <w:pPr>
              <w:pStyle w:val="Tableau3"/>
              <w:rPr>
                <w:highlight w:val="yellow"/>
              </w:rPr>
            </w:pPr>
            <w:r>
              <w:rPr>
                <w:highlight w:val="yellow"/>
              </w:rPr>
              <w:t>TK</w:t>
            </w:r>
          </w:p>
        </w:tc>
      </w:tr>
    </w:tbl>
    <w:p w14:paraId="0D0EDA2A" w14:textId="77777777" w:rsidR="00873518" w:rsidRDefault="00873518" w:rsidP="00873518"/>
    <w:p w14:paraId="0DD4287F" w14:textId="77777777" w:rsidR="00873518" w:rsidRPr="00602237" w:rsidRDefault="00873518" w:rsidP="00873518">
      <w:pPr>
        <w:pStyle w:val="Titre8"/>
      </w:pPr>
      <w:r>
        <w:lastRenderedPageBreak/>
        <w:t xml:space="preserve">2. </w:t>
      </w:r>
      <w:r w:rsidRPr="00602237">
        <w:t>Objet du contrat</w:t>
      </w:r>
    </w:p>
    <w:p w14:paraId="1F223C32" w14:textId="77777777" w:rsidR="00873518" w:rsidRDefault="00873518" w:rsidP="00873518">
      <w:pPr>
        <w:tabs>
          <w:tab w:val="left" w:pos="7886"/>
        </w:tabs>
      </w:pPr>
    </w:p>
    <w:p w14:paraId="7F6C1C82" w14:textId="77777777" w:rsidR="00873518" w:rsidRPr="00CD3F58" w:rsidRDefault="00873518" w:rsidP="00873518">
      <w:pPr>
        <w:rPr>
          <w:sz w:val="20"/>
          <w:szCs w:val="20"/>
        </w:rPr>
      </w:pPr>
      <w:bookmarkStart w:id="3" w:name="_Hlk87277582"/>
      <w:r w:rsidRPr="00CD3F58">
        <w:rPr>
          <w:sz w:val="20"/>
          <w:szCs w:val="20"/>
        </w:rPr>
        <w:t>L’ACHETEUR promet d’acheter la propriété ci-après décrite, aux prix et conditions énoncées ci-dessous.</w:t>
      </w:r>
    </w:p>
    <w:bookmarkEnd w:id="3"/>
    <w:p w14:paraId="718E98F7" w14:textId="77777777" w:rsidR="00873518" w:rsidRDefault="00873518" w:rsidP="00873518"/>
    <w:p w14:paraId="068F31BF" w14:textId="77777777" w:rsidR="00873518" w:rsidRPr="00602237" w:rsidRDefault="00873518" w:rsidP="00873518">
      <w:pPr>
        <w:pStyle w:val="Titre8"/>
      </w:pPr>
      <w:r>
        <w:t xml:space="preserve">3. </w:t>
      </w:r>
      <w:r w:rsidRPr="00602237">
        <w:t>description sommaire de l’immeuble</w:t>
      </w:r>
    </w:p>
    <w:p w14:paraId="3E742329" w14:textId="77777777" w:rsidR="00873518" w:rsidRDefault="00873518" w:rsidP="00873518">
      <w:pPr>
        <w:pStyle w:val="Corpsdetexte"/>
      </w:pPr>
    </w:p>
    <w:tbl>
      <w:tblPr>
        <w:tblStyle w:val="Grilledutableau"/>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558"/>
        <w:gridCol w:w="4913"/>
        <w:gridCol w:w="11"/>
      </w:tblGrid>
      <w:tr w:rsidR="00873518" w:rsidRPr="00602237" w14:paraId="2584ED96" w14:textId="77777777" w:rsidTr="00913296">
        <w:tc>
          <w:tcPr>
            <w:tcW w:w="10359" w:type="dxa"/>
            <w:gridSpan w:val="4"/>
            <w:tcBorders>
              <w:bottom w:val="single" w:sz="4" w:space="0" w:color="auto"/>
            </w:tcBorders>
          </w:tcPr>
          <w:p w14:paraId="0875AD45" w14:textId="77777777" w:rsidR="00873518" w:rsidRPr="00602237" w:rsidRDefault="00873518" w:rsidP="00913296">
            <w:pPr>
              <w:pStyle w:val="Corpsdetexte"/>
              <w:rPr>
                <w:highlight w:val="yellow"/>
              </w:rPr>
            </w:pPr>
            <w:r>
              <w:rPr>
                <w:highlight w:val="yellow"/>
              </w:rPr>
              <w:t>TK</w:t>
            </w:r>
          </w:p>
        </w:tc>
      </w:tr>
      <w:tr w:rsidR="00873518" w:rsidRPr="00602237" w14:paraId="1BB9415D" w14:textId="77777777" w:rsidTr="00913296">
        <w:tc>
          <w:tcPr>
            <w:tcW w:w="10359" w:type="dxa"/>
            <w:gridSpan w:val="4"/>
            <w:tcBorders>
              <w:top w:val="single" w:sz="4" w:space="0" w:color="auto"/>
            </w:tcBorders>
            <w:vAlign w:val="center"/>
          </w:tcPr>
          <w:p w14:paraId="779B4BD6" w14:textId="77777777" w:rsidR="00873518" w:rsidRPr="006101D0" w:rsidRDefault="00873518" w:rsidP="00913296">
            <w:pPr>
              <w:spacing w:before="40"/>
              <w:rPr>
                <w:sz w:val="18"/>
                <w:szCs w:val="18"/>
              </w:rPr>
            </w:pPr>
            <w:r w:rsidRPr="006101D0">
              <w:rPr>
                <w:sz w:val="18"/>
                <w:szCs w:val="18"/>
              </w:rPr>
              <w:t xml:space="preserve">Adresse civique </w:t>
            </w:r>
            <w:proofErr w:type="gramStart"/>
            <w:r w:rsidRPr="006101D0">
              <w:rPr>
                <w:sz w:val="18"/>
                <w:szCs w:val="18"/>
              </w:rPr>
              <w:t>[ numéro</w:t>
            </w:r>
            <w:proofErr w:type="gramEnd"/>
            <w:r w:rsidRPr="006101D0">
              <w:rPr>
                <w:sz w:val="18"/>
                <w:szCs w:val="18"/>
              </w:rPr>
              <w:t>, rue, ville, province, code postal ]</w:t>
            </w:r>
          </w:p>
        </w:tc>
      </w:tr>
      <w:tr w:rsidR="00873518" w:rsidRPr="00602237" w14:paraId="70729B7E" w14:textId="77777777" w:rsidTr="00913296">
        <w:tc>
          <w:tcPr>
            <w:tcW w:w="10359" w:type="dxa"/>
            <w:gridSpan w:val="4"/>
            <w:tcBorders>
              <w:bottom w:val="single" w:sz="4" w:space="0" w:color="auto"/>
            </w:tcBorders>
          </w:tcPr>
          <w:p w14:paraId="2D0D4090" w14:textId="77777777" w:rsidR="00873518" w:rsidRPr="000232D3" w:rsidRDefault="00873518" w:rsidP="00913296">
            <w:pPr>
              <w:pStyle w:val="Corpsdetexte"/>
              <w:rPr>
                <w:b/>
                <w:bCs/>
                <w:highlight w:val="yellow"/>
              </w:rPr>
            </w:pPr>
            <w:r w:rsidRPr="000232D3">
              <w:rPr>
                <w:b/>
                <w:bCs/>
                <w:highlight w:val="yellow"/>
              </w:rPr>
              <w:t>TK</w:t>
            </w:r>
          </w:p>
        </w:tc>
      </w:tr>
      <w:tr w:rsidR="00873518" w:rsidRPr="00602237" w14:paraId="3A0E15CC" w14:textId="77777777" w:rsidTr="00913296">
        <w:tc>
          <w:tcPr>
            <w:tcW w:w="10359" w:type="dxa"/>
            <w:gridSpan w:val="4"/>
            <w:tcBorders>
              <w:top w:val="single" w:sz="4" w:space="0" w:color="auto"/>
            </w:tcBorders>
            <w:vAlign w:val="center"/>
          </w:tcPr>
          <w:p w14:paraId="77C4200A" w14:textId="77777777" w:rsidR="00873518" w:rsidRPr="006101D0" w:rsidRDefault="00873518" w:rsidP="00913296">
            <w:pPr>
              <w:spacing w:before="40"/>
              <w:rPr>
                <w:sz w:val="18"/>
                <w:szCs w:val="18"/>
              </w:rPr>
            </w:pPr>
            <w:r w:rsidRPr="006101D0">
              <w:rPr>
                <w:sz w:val="18"/>
                <w:szCs w:val="18"/>
              </w:rPr>
              <w:t>Désignation cadastrale de l’immeuble</w:t>
            </w:r>
            <w:r>
              <w:rPr>
                <w:sz w:val="18"/>
                <w:szCs w:val="18"/>
              </w:rPr>
              <w:t xml:space="preserve"> </w:t>
            </w:r>
            <w:r w:rsidRPr="00314119">
              <w:rPr>
                <w:sz w:val="18"/>
                <w:szCs w:val="18"/>
              </w:rPr>
              <w:t>(numéro de lot)</w:t>
            </w:r>
          </w:p>
        </w:tc>
      </w:tr>
      <w:tr w:rsidR="00873518" w:rsidRPr="00602237" w14:paraId="3586FB2B" w14:textId="77777777" w:rsidTr="00913296">
        <w:tc>
          <w:tcPr>
            <w:tcW w:w="4877" w:type="dxa"/>
            <w:tcBorders>
              <w:bottom w:val="single" w:sz="4" w:space="0" w:color="auto"/>
            </w:tcBorders>
          </w:tcPr>
          <w:p w14:paraId="4966F7D2" w14:textId="77777777" w:rsidR="00873518" w:rsidRPr="000232D3" w:rsidRDefault="00873518" w:rsidP="00913296">
            <w:pPr>
              <w:pStyle w:val="Corpsdetexte"/>
              <w:rPr>
                <w:b/>
                <w:bCs/>
              </w:rPr>
            </w:pPr>
            <w:r w:rsidRPr="000232D3">
              <w:rPr>
                <w:b/>
                <w:bCs/>
                <w:highlight w:val="yellow"/>
              </w:rPr>
              <w:t>TK</w:t>
            </w:r>
          </w:p>
        </w:tc>
        <w:tc>
          <w:tcPr>
            <w:tcW w:w="558" w:type="dxa"/>
          </w:tcPr>
          <w:p w14:paraId="0E3DFC6C" w14:textId="77777777" w:rsidR="00873518" w:rsidRPr="00602237" w:rsidRDefault="00873518" w:rsidP="00913296">
            <w:pPr>
              <w:pStyle w:val="Corpsdetexte"/>
              <w:rPr>
                <w:highlight w:val="yellow"/>
              </w:rPr>
            </w:pPr>
          </w:p>
        </w:tc>
        <w:tc>
          <w:tcPr>
            <w:tcW w:w="4924" w:type="dxa"/>
            <w:gridSpan w:val="2"/>
            <w:tcBorders>
              <w:bottom w:val="single" w:sz="4" w:space="0" w:color="auto"/>
            </w:tcBorders>
          </w:tcPr>
          <w:p w14:paraId="7B09797F" w14:textId="77777777" w:rsidR="00873518" w:rsidRPr="000232D3" w:rsidRDefault="00873518" w:rsidP="00913296">
            <w:pPr>
              <w:pStyle w:val="Corpsdetexte"/>
              <w:rPr>
                <w:b/>
                <w:bCs/>
                <w:highlight w:val="yellow"/>
              </w:rPr>
            </w:pPr>
            <w:r w:rsidRPr="000232D3">
              <w:rPr>
                <w:b/>
                <w:bCs/>
                <w:highlight w:val="yellow"/>
              </w:rPr>
              <w:t>TK</w:t>
            </w:r>
          </w:p>
        </w:tc>
      </w:tr>
      <w:tr w:rsidR="00873518" w:rsidRPr="00C52B1D" w14:paraId="68375E6D" w14:textId="77777777" w:rsidTr="00913296">
        <w:trPr>
          <w:gridAfter w:val="1"/>
          <w:wAfter w:w="11" w:type="dxa"/>
        </w:trPr>
        <w:tc>
          <w:tcPr>
            <w:tcW w:w="4877" w:type="dxa"/>
            <w:tcBorders>
              <w:top w:val="single" w:sz="4" w:space="0" w:color="auto"/>
            </w:tcBorders>
            <w:vAlign w:val="center"/>
          </w:tcPr>
          <w:p w14:paraId="165E682E" w14:textId="77777777" w:rsidR="00873518" w:rsidRPr="00C52B1D" w:rsidRDefault="00873518" w:rsidP="00913296">
            <w:pPr>
              <w:pStyle w:val="Tableau3"/>
            </w:pPr>
            <w:bookmarkStart w:id="4" w:name="_Hlk87371408"/>
            <w:r w:rsidRPr="00C52B1D">
              <w:rPr>
                <w:highlight w:val="yellow"/>
              </w:rPr>
              <w:t>Dimensions</w:t>
            </w:r>
            <w:r w:rsidRPr="00C52B1D">
              <w:tab/>
            </w:r>
            <w:sdt>
              <w:sdtPr>
                <w:rPr>
                  <w:b/>
                  <w:bCs/>
                  <w:sz w:val="22"/>
                  <w:szCs w:val="22"/>
                </w:rPr>
                <w:id w:val="-809475280"/>
                <w14:checkbox>
                  <w14:checked w14:val="0"/>
                  <w14:checkedState w14:val="2612" w14:font="MS Gothic"/>
                  <w14:uncheckedState w14:val="2610" w14:font="MS Gothic"/>
                </w14:checkbox>
              </w:sdtPr>
              <w:sdtEndPr/>
              <w:sdtContent>
                <w:r w:rsidRPr="00C52B1D">
                  <w:rPr>
                    <w:rFonts w:ascii="Segoe UI Symbol" w:hAnsi="Segoe UI Symbol" w:cs="Segoe UI Symbol"/>
                    <w:b/>
                    <w:bCs/>
                    <w:sz w:val="22"/>
                    <w:szCs w:val="22"/>
                  </w:rPr>
                  <w:t>☐</w:t>
                </w:r>
              </w:sdtContent>
            </w:sdt>
            <w:r w:rsidRPr="00C52B1D">
              <w:t xml:space="preserve"> mètres</w:t>
            </w:r>
            <w:r w:rsidRPr="00C52B1D">
              <w:tab/>
            </w:r>
            <w:sdt>
              <w:sdtPr>
                <w:rPr>
                  <w:b/>
                  <w:bCs/>
                  <w:sz w:val="22"/>
                  <w:szCs w:val="22"/>
                </w:rPr>
                <w:id w:val="-1980380467"/>
                <w14:checkbox>
                  <w14:checked w14:val="0"/>
                  <w14:checkedState w14:val="2612" w14:font="MS Gothic"/>
                  <w14:uncheckedState w14:val="2610" w14:font="MS Gothic"/>
                </w14:checkbox>
              </w:sdtPr>
              <w:sdtEndPr/>
              <w:sdtContent>
                <w:r w:rsidRPr="00C52B1D">
                  <w:rPr>
                    <w:rFonts w:ascii="Segoe UI Symbol" w:hAnsi="Segoe UI Symbol" w:cs="Segoe UI Symbol"/>
                    <w:b/>
                    <w:bCs/>
                    <w:sz w:val="22"/>
                    <w:szCs w:val="22"/>
                  </w:rPr>
                  <w:t>☐</w:t>
                </w:r>
              </w:sdtContent>
            </w:sdt>
            <w:r w:rsidRPr="00C52B1D">
              <w:t xml:space="preserve"> pieds</w:t>
            </w:r>
          </w:p>
        </w:tc>
        <w:tc>
          <w:tcPr>
            <w:tcW w:w="558" w:type="dxa"/>
            <w:vAlign w:val="center"/>
          </w:tcPr>
          <w:p w14:paraId="3ECF7218" w14:textId="77777777" w:rsidR="00873518" w:rsidRPr="00C52B1D" w:rsidRDefault="00873518" w:rsidP="00913296">
            <w:pPr>
              <w:pStyle w:val="Tableau3"/>
            </w:pPr>
          </w:p>
        </w:tc>
        <w:tc>
          <w:tcPr>
            <w:tcW w:w="4913" w:type="dxa"/>
            <w:tcBorders>
              <w:top w:val="single" w:sz="4" w:space="0" w:color="auto"/>
            </w:tcBorders>
            <w:vAlign w:val="center"/>
          </w:tcPr>
          <w:p w14:paraId="3758E434" w14:textId="77777777" w:rsidR="00873518" w:rsidRPr="00C52B1D" w:rsidRDefault="00873518" w:rsidP="00913296">
            <w:pPr>
              <w:pStyle w:val="Tableau3"/>
            </w:pPr>
            <w:r w:rsidRPr="00C52B1D">
              <w:rPr>
                <w:highlight w:val="yellow"/>
              </w:rPr>
              <w:t>Superficie</w:t>
            </w:r>
            <w:r w:rsidRPr="00C52B1D">
              <w:tab/>
            </w:r>
            <w:sdt>
              <w:sdtPr>
                <w:rPr>
                  <w:b/>
                  <w:bCs/>
                  <w:sz w:val="22"/>
                  <w:szCs w:val="22"/>
                </w:rPr>
                <w:id w:val="1867017222"/>
                <w14:checkbox>
                  <w14:checked w14:val="0"/>
                  <w14:checkedState w14:val="2612" w14:font="MS Gothic"/>
                  <w14:uncheckedState w14:val="2610" w14:font="MS Gothic"/>
                </w14:checkbox>
              </w:sdtPr>
              <w:sdtEndPr/>
              <w:sdtContent>
                <w:r w:rsidRPr="00C52B1D">
                  <w:rPr>
                    <w:rFonts w:ascii="MS Gothic" w:eastAsia="MS Gothic" w:hAnsi="MS Gothic" w:hint="eastAsia"/>
                    <w:b/>
                    <w:bCs/>
                    <w:sz w:val="22"/>
                    <w:szCs w:val="22"/>
                  </w:rPr>
                  <w:t>☐</w:t>
                </w:r>
              </w:sdtContent>
            </w:sdt>
            <w:r w:rsidRPr="00C52B1D">
              <w:t xml:space="preserve"> mètres</w:t>
            </w:r>
            <w:r w:rsidRPr="00C52B1D">
              <w:rPr>
                <w:vertAlign w:val="superscript"/>
              </w:rPr>
              <w:t>2</w:t>
            </w:r>
            <w:r w:rsidRPr="00C52B1D">
              <w:tab/>
            </w:r>
            <w:sdt>
              <w:sdtPr>
                <w:rPr>
                  <w:b/>
                  <w:bCs/>
                  <w:sz w:val="22"/>
                  <w:szCs w:val="22"/>
                </w:rPr>
                <w:id w:val="2066759818"/>
                <w14:checkbox>
                  <w14:checked w14:val="0"/>
                  <w14:checkedState w14:val="2612" w14:font="MS Gothic"/>
                  <w14:uncheckedState w14:val="2610" w14:font="MS Gothic"/>
                </w14:checkbox>
              </w:sdtPr>
              <w:sdtEndPr/>
              <w:sdtContent>
                <w:r w:rsidRPr="00C52B1D">
                  <w:rPr>
                    <w:rFonts w:ascii="MS Gothic" w:eastAsia="MS Gothic" w:hAnsi="MS Gothic" w:hint="eastAsia"/>
                    <w:b/>
                    <w:bCs/>
                    <w:sz w:val="22"/>
                    <w:szCs w:val="22"/>
                  </w:rPr>
                  <w:t>☐</w:t>
                </w:r>
              </w:sdtContent>
            </w:sdt>
            <w:r w:rsidRPr="00C52B1D">
              <w:t xml:space="preserve"> pieds</w:t>
            </w:r>
            <w:r w:rsidRPr="00C52B1D">
              <w:rPr>
                <w:vertAlign w:val="superscript"/>
              </w:rPr>
              <w:t>2</w:t>
            </w:r>
          </w:p>
        </w:tc>
      </w:tr>
      <w:bookmarkEnd w:id="4"/>
    </w:tbl>
    <w:p w14:paraId="2F2E7D00" w14:textId="77777777" w:rsidR="00873518" w:rsidRDefault="00873518" w:rsidP="00873518">
      <w:pPr>
        <w:pStyle w:val="Corpsdetexte"/>
      </w:pPr>
    </w:p>
    <w:p w14:paraId="257E3714" w14:textId="77777777" w:rsidR="00873518" w:rsidRPr="00297A55" w:rsidRDefault="00873518" w:rsidP="00873518">
      <w:pPr>
        <w:pStyle w:val="Titre8"/>
      </w:pPr>
      <w:r>
        <w:t xml:space="preserve">4. </w:t>
      </w:r>
      <w:r w:rsidRPr="00297A55">
        <w:t>PRIX ET ACOMPTE</w:t>
      </w:r>
      <w:r>
        <w:t xml:space="preserve"> </w:t>
      </w:r>
      <w:proofErr w:type="gramStart"/>
      <w:r w:rsidRPr="004C7D9D">
        <w:rPr>
          <w:caps w:val="0"/>
          <w:smallCaps/>
          <w:sz w:val="22"/>
          <w:szCs w:val="22"/>
        </w:rPr>
        <w:t>[ plus</w:t>
      </w:r>
      <w:proofErr w:type="gramEnd"/>
      <w:r w:rsidRPr="004C7D9D">
        <w:rPr>
          <w:caps w:val="0"/>
          <w:smallCaps/>
          <w:sz w:val="22"/>
          <w:szCs w:val="22"/>
        </w:rPr>
        <w:t xml:space="preserve"> taxes, le cas </w:t>
      </w:r>
      <w:r>
        <w:rPr>
          <w:caps w:val="0"/>
          <w:smallCaps/>
          <w:sz w:val="22"/>
          <w:szCs w:val="22"/>
        </w:rPr>
        <w:t>échéant</w:t>
      </w:r>
      <w:r w:rsidRPr="004C7D9D">
        <w:rPr>
          <w:caps w:val="0"/>
          <w:smallCaps/>
          <w:sz w:val="22"/>
          <w:szCs w:val="22"/>
        </w:rPr>
        <w:t xml:space="preserve"> ]</w:t>
      </w:r>
    </w:p>
    <w:p w14:paraId="7613B814" w14:textId="77777777" w:rsidR="00873518" w:rsidRPr="00297A55" w:rsidRDefault="00873518" w:rsidP="00873518">
      <w:pPr>
        <w:pStyle w:val="Corpsdetexte"/>
      </w:pPr>
      <w:bookmarkStart w:id="5" w:name="_Hlk87263294"/>
      <w:r>
        <w:br/>
      </w:r>
      <w:r w:rsidRPr="009F4D5E">
        <w:t>Le prix d’achat</w:t>
      </w:r>
      <w:r w:rsidRPr="00297A55">
        <w:t xml:space="preserve"> sera </w:t>
      </w:r>
      <w:r w:rsidRPr="0053610D">
        <w:t>réparti comme suit</w:t>
      </w:r>
      <w:r>
        <w:t> :</w:t>
      </w:r>
    </w:p>
    <w:tbl>
      <w:tblPr>
        <w:tblStyle w:val="Grilledutableau"/>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1984"/>
        <w:gridCol w:w="6248"/>
      </w:tblGrid>
      <w:tr w:rsidR="00873518" w:rsidRPr="00602237" w14:paraId="6BB5D0E1" w14:textId="77777777" w:rsidTr="00913296">
        <w:tc>
          <w:tcPr>
            <w:tcW w:w="1134" w:type="dxa"/>
            <w:tcBorders>
              <w:bottom w:val="single" w:sz="4" w:space="0" w:color="auto"/>
            </w:tcBorders>
          </w:tcPr>
          <w:p w14:paraId="6D89D1D9" w14:textId="77777777" w:rsidR="00873518" w:rsidRPr="000232D3" w:rsidRDefault="00873518" w:rsidP="00913296">
            <w:pPr>
              <w:pStyle w:val="Corpsdetexte"/>
              <w:rPr>
                <w:b/>
                <w:bCs/>
                <w:highlight w:val="yellow"/>
              </w:rPr>
            </w:pPr>
            <w:r w:rsidRPr="000232D3">
              <w:rPr>
                <w:b/>
                <w:bCs/>
                <w:highlight w:val="yellow"/>
              </w:rPr>
              <w:t>TK</w:t>
            </w:r>
          </w:p>
        </w:tc>
        <w:tc>
          <w:tcPr>
            <w:tcW w:w="993" w:type="dxa"/>
            <w:vAlign w:val="center"/>
          </w:tcPr>
          <w:p w14:paraId="5B4451F7" w14:textId="77777777" w:rsidR="00873518" w:rsidRPr="000509C5" w:rsidRDefault="00873518" w:rsidP="00913296">
            <w:pPr>
              <w:ind w:left="-106" w:right="-114"/>
            </w:pPr>
            <w:proofErr w:type="gramStart"/>
            <w:r w:rsidRPr="000509C5">
              <w:rPr>
                <w:highlight w:val="yellow"/>
              </w:rPr>
              <w:t>pieds</w:t>
            </w:r>
            <w:proofErr w:type="gramEnd"/>
            <w:r w:rsidRPr="000509C5">
              <w:t xml:space="preserve"> </w:t>
            </w:r>
            <w:r w:rsidRPr="000509C5">
              <w:rPr>
                <w:vertAlign w:val="superscript"/>
              </w:rPr>
              <w:t>2</w:t>
            </w:r>
            <w:r w:rsidRPr="000509C5">
              <w:t xml:space="preserve"> à</w:t>
            </w:r>
          </w:p>
        </w:tc>
        <w:tc>
          <w:tcPr>
            <w:tcW w:w="1984" w:type="dxa"/>
            <w:tcBorders>
              <w:bottom w:val="single" w:sz="4" w:space="0" w:color="auto"/>
            </w:tcBorders>
          </w:tcPr>
          <w:p w14:paraId="67094C5E" w14:textId="77777777" w:rsidR="00873518" w:rsidRDefault="00873518" w:rsidP="00913296">
            <w:pPr>
              <w:pStyle w:val="Corpsdetexte"/>
              <w:rPr>
                <w:highlight w:val="yellow"/>
              </w:rPr>
            </w:pPr>
            <w:r w:rsidRPr="00F4032D">
              <w:rPr>
                <w:b/>
                <w:bCs/>
                <w:highlight w:val="yellow"/>
              </w:rPr>
              <w:t>0,00</w:t>
            </w:r>
            <w:r>
              <w:rPr>
                <w:highlight w:val="yellow"/>
                <w:lang w:val="fr-CA"/>
              </w:rPr>
              <w:t> </w:t>
            </w:r>
            <w:r>
              <w:rPr>
                <w:highlight w:val="yellow"/>
              </w:rPr>
              <w:t xml:space="preserve">$ </w:t>
            </w:r>
            <w:r>
              <w:t xml:space="preserve">du </w:t>
            </w:r>
            <w:r w:rsidRPr="00EB1F5A">
              <w:rPr>
                <w:sz w:val="18"/>
                <w:szCs w:val="18"/>
                <w:highlight w:val="yellow"/>
              </w:rPr>
              <w:t>pieds</w:t>
            </w:r>
            <w:r>
              <w:rPr>
                <w:sz w:val="18"/>
                <w:szCs w:val="18"/>
                <w:highlight w:val="yellow"/>
              </w:rPr>
              <w:t xml:space="preserve"> </w:t>
            </w:r>
            <w:r w:rsidRPr="00EB1F5A">
              <w:rPr>
                <w:sz w:val="18"/>
                <w:szCs w:val="18"/>
                <w:highlight w:val="yellow"/>
                <w:vertAlign w:val="superscript"/>
              </w:rPr>
              <w:t>2</w:t>
            </w:r>
          </w:p>
        </w:tc>
        <w:tc>
          <w:tcPr>
            <w:tcW w:w="6248" w:type="dxa"/>
          </w:tcPr>
          <w:p w14:paraId="6AC3919B" w14:textId="77777777" w:rsidR="00873518" w:rsidRPr="00602237" w:rsidRDefault="00873518" w:rsidP="00913296">
            <w:pPr>
              <w:pStyle w:val="Corpsdetexte"/>
            </w:pPr>
            <w:r>
              <w:rPr>
                <w:highlight w:val="cyan"/>
              </w:rPr>
              <w:t xml:space="preserve">*exemple &gt; </w:t>
            </w:r>
            <w:r w:rsidRPr="00E54B67">
              <w:rPr>
                <w:highlight w:val="cyan"/>
              </w:rPr>
              <w:t>zone inondable</w:t>
            </w:r>
            <w:r>
              <w:rPr>
                <w:highlight w:val="cyan"/>
              </w:rPr>
              <w:t xml:space="preserve"> / zone tampon / servitude / …</w:t>
            </w:r>
          </w:p>
        </w:tc>
      </w:tr>
      <w:tr w:rsidR="00873518" w:rsidRPr="00602237" w14:paraId="602E8F89" w14:textId="77777777" w:rsidTr="00913296">
        <w:tc>
          <w:tcPr>
            <w:tcW w:w="1134" w:type="dxa"/>
            <w:tcBorders>
              <w:top w:val="single" w:sz="4" w:space="0" w:color="auto"/>
              <w:bottom w:val="single" w:sz="4" w:space="0" w:color="auto"/>
            </w:tcBorders>
          </w:tcPr>
          <w:p w14:paraId="391B4552" w14:textId="77777777" w:rsidR="00873518" w:rsidRPr="000232D3" w:rsidRDefault="00873518" w:rsidP="00913296">
            <w:pPr>
              <w:pStyle w:val="Corpsdetexte"/>
              <w:rPr>
                <w:b/>
                <w:bCs/>
                <w:highlight w:val="yellow"/>
              </w:rPr>
            </w:pPr>
            <w:r w:rsidRPr="000232D3">
              <w:rPr>
                <w:b/>
                <w:bCs/>
                <w:highlight w:val="yellow"/>
              </w:rPr>
              <w:t>TK</w:t>
            </w:r>
          </w:p>
        </w:tc>
        <w:tc>
          <w:tcPr>
            <w:tcW w:w="993" w:type="dxa"/>
            <w:vAlign w:val="center"/>
          </w:tcPr>
          <w:p w14:paraId="663F1EBF" w14:textId="77777777" w:rsidR="00873518" w:rsidRPr="000509C5" w:rsidRDefault="00873518" w:rsidP="00913296">
            <w:pPr>
              <w:ind w:left="-106" w:right="-114"/>
            </w:pPr>
            <w:proofErr w:type="gramStart"/>
            <w:r w:rsidRPr="000509C5">
              <w:rPr>
                <w:highlight w:val="yellow"/>
              </w:rPr>
              <w:t>pieds</w:t>
            </w:r>
            <w:proofErr w:type="gramEnd"/>
            <w:r w:rsidRPr="000509C5">
              <w:t xml:space="preserve"> </w:t>
            </w:r>
            <w:r w:rsidRPr="000509C5">
              <w:rPr>
                <w:vertAlign w:val="superscript"/>
              </w:rPr>
              <w:t>2</w:t>
            </w:r>
            <w:r w:rsidRPr="000509C5">
              <w:t xml:space="preserve"> à</w:t>
            </w:r>
          </w:p>
        </w:tc>
        <w:tc>
          <w:tcPr>
            <w:tcW w:w="1984" w:type="dxa"/>
            <w:tcBorders>
              <w:bottom w:val="single" w:sz="4" w:space="0" w:color="auto"/>
            </w:tcBorders>
          </w:tcPr>
          <w:p w14:paraId="1E8B7BED" w14:textId="77777777" w:rsidR="00873518" w:rsidRDefault="00873518" w:rsidP="00913296">
            <w:pPr>
              <w:pStyle w:val="Corpsdetexte"/>
              <w:rPr>
                <w:highlight w:val="yellow"/>
              </w:rPr>
            </w:pPr>
            <w:r w:rsidRPr="00F4032D">
              <w:rPr>
                <w:b/>
                <w:bCs/>
                <w:highlight w:val="yellow"/>
              </w:rPr>
              <w:t>0,00</w:t>
            </w:r>
            <w:r>
              <w:rPr>
                <w:highlight w:val="yellow"/>
                <w:lang w:val="fr-CA"/>
              </w:rPr>
              <w:t> </w:t>
            </w:r>
            <w:r>
              <w:rPr>
                <w:highlight w:val="yellow"/>
              </w:rPr>
              <w:t xml:space="preserve">$ </w:t>
            </w:r>
            <w:r>
              <w:t xml:space="preserve">du </w:t>
            </w:r>
            <w:r w:rsidRPr="00EB1F5A">
              <w:rPr>
                <w:sz w:val="18"/>
                <w:szCs w:val="18"/>
                <w:highlight w:val="yellow"/>
              </w:rPr>
              <w:t>pieds</w:t>
            </w:r>
            <w:r>
              <w:rPr>
                <w:sz w:val="18"/>
                <w:szCs w:val="18"/>
                <w:highlight w:val="yellow"/>
              </w:rPr>
              <w:t xml:space="preserve"> </w:t>
            </w:r>
            <w:r w:rsidRPr="00EB1F5A">
              <w:rPr>
                <w:sz w:val="18"/>
                <w:szCs w:val="18"/>
                <w:highlight w:val="yellow"/>
                <w:vertAlign w:val="superscript"/>
              </w:rPr>
              <w:t>2</w:t>
            </w:r>
          </w:p>
        </w:tc>
        <w:tc>
          <w:tcPr>
            <w:tcW w:w="6248" w:type="dxa"/>
          </w:tcPr>
          <w:p w14:paraId="681DF435" w14:textId="77777777" w:rsidR="00873518" w:rsidRPr="00602237" w:rsidRDefault="00873518" w:rsidP="00913296">
            <w:pPr>
              <w:pStyle w:val="Corpsdetexte"/>
            </w:pPr>
            <w:proofErr w:type="gramStart"/>
            <w:r w:rsidRPr="00EB1F5A">
              <w:rPr>
                <w:highlight w:val="yellow"/>
              </w:rPr>
              <w:t>balance</w:t>
            </w:r>
            <w:proofErr w:type="gramEnd"/>
            <w:r w:rsidRPr="00EB1F5A">
              <w:rPr>
                <w:highlight w:val="yellow"/>
              </w:rPr>
              <w:t xml:space="preserve"> du </w:t>
            </w:r>
            <w:r w:rsidRPr="007A250B">
              <w:t>terrain</w:t>
            </w:r>
          </w:p>
        </w:tc>
      </w:tr>
      <w:tr w:rsidR="00873518" w:rsidRPr="00602237" w14:paraId="3A01AFD0" w14:textId="77777777" w:rsidTr="00913296">
        <w:tc>
          <w:tcPr>
            <w:tcW w:w="2127" w:type="dxa"/>
            <w:gridSpan w:val="2"/>
          </w:tcPr>
          <w:p w14:paraId="75456564" w14:textId="77777777" w:rsidR="00873518" w:rsidRDefault="00873518" w:rsidP="00913296">
            <w:pPr>
              <w:pStyle w:val="Corpsdetexte"/>
            </w:pPr>
            <w:r>
              <w:t>Pour un TOTAL de</w:t>
            </w:r>
          </w:p>
        </w:tc>
        <w:tc>
          <w:tcPr>
            <w:tcW w:w="1984" w:type="dxa"/>
            <w:tcBorders>
              <w:bottom w:val="single" w:sz="4" w:space="0" w:color="auto"/>
            </w:tcBorders>
          </w:tcPr>
          <w:p w14:paraId="024F9961" w14:textId="77777777" w:rsidR="00873518" w:rsidRPr="000509C5" w:rsidRDefault="00873518" w:rsidP="00913296">
            <w:pPr>
              <w:pStyle w:val="Corpsdetexte"/>
              <w:rPr>
                <w:b/>
                <w:bCs/>
                <w:highlight w:val="yellow"/>
              </w:rPr>
            </w:pPr>
            <w:r w:rsidRPr="000509C5">
              <w:rPr>
                <w:b/>
                <w:bCs/>
                <w:highlight w:val="yellow"/>
              </w:rPr>
              <w:t>0,00 $</w:t>
            </w:r>
          </w:p>
        </w:tc>
        <w:tc>
          <w:tcPr>
            <w:tcW w:w="6248" w:type="dxa"/>
          </w:tcPr>
          <w:p w14:paraId="42BBCF04" w14:textId="77777777" w:rsidR="00873518" w:rsidRPr="00E54B67" w:rsidRDefault="00873518" w:rsidP="00913296">
            <w:pPr>
              <w:pStyle w:val="Corpsdetexte"/>
              <w:rPr>
                <w:highlight w:val="cyan"/>
              </w:rPr>
            </w:pPr>
            <w:r w:rsidRPr="00C72A3F">
              <w:t xml:space="preserve">, </w:t>
            </w:r>
            <w:r>
              <w:rPr>
                <w:highlight w:val="yellow"/>
              </w:rPr>
              <w:t>TK</w:t>
            </w:r>
            <w:r w:rsidRPr="00E0218A">
              <w:rPr>
                <w:highlight w:val="yellow"/>
              </w:rPr>
              <w:t xml:space="preserve"> </w:t>
            </w:r>
            <w:r w:rsidRPr="000509C5">
              <w:rPr>
                <w:i/>
                <w:iCs/>
                <w:highlight w:val="yellow"/>
              </w:rPr>
              <w:t>(écrire en lettres</w:t>
            </w:r>
            <w:r w:rsidRPr="000509C5">
              <w:rPr>
                <w:i/>
                <w:iCs/>
              </w:rPr>
              <w:t>)</w:t>
            </w:r>
            <w:r w:rsidRPr="00C72A3F">
              <w:t xml:space="preserve"> dollars</w:t>
            </w:r>
            <w:r>
              <w:t>,</w:t>
            </w:r>
          </w:p>
        </w:tc>
      </w:tr>
      <w:tr w:rsidR="00873518" w:rsidRPr="00602237" w14:paraId="5A3B7D2C" w14:textId="77777777" w:rsidTr="00913296">
        <w:tc>
          <w:tcPr>
            <w:tcW w:w="10359" w:type="dxa"/>
            <w:gridSpan w:val="4"/>
          </w:tcPr>
          <w:p w14:paraId="6DC2837E" w14:textId="77777777" w:rsidR="00873518" w:rsidRPr="00602237" w:rsidRDefault="00873518" w:rsidP="00913296">
            <w:pPr>
              <w:pStyle w:val="Corpsdetexte"/>
              <w:rPr>
                <w:highlight w:val="yellow"/>
              </w:rPr>
            </w:pPr>
            <w:proofErr w:type="gramStart"/>
            <w:r w:rsidRPr="00297A55">
              <w:t>que</w:t>
            </w:r>
            <w:proofErr w:type="gramEnd"/>
            <w:r w:rsidRPr="00297A55">
              <w:t xml:space="preserve"> </w:t>
            </w:r>
            <w:r>
              <w:t>l’ACHETEUR</w:t>
            </w:r>
            <w:r w:rsidRPr="00297A55">
              <w:t xml:space="preserve"> convient de payer entièrement lors de la signature de l’acte de vente</w:t>
            </w:r>
            <w:r>
              <w:t>.</w:t>
            </w:r>
          </w:p>
        </w:tc>
      </w:tr>
    </w:tbl>
    <w:p w14:paraId="373DD953" w14:textId="77777777" w:rsidR="00873518" w:rsidRPr="008D08FF" w:rsidRDefault="00873518" w:rsidP="00873518">
      <w:pPr>
        <w:pStyle w:val="Corpsdetexte"/>
      </w:pPr>
      <w:bookmarkStart w:id="6" w:name="_Hlk87350404"/>
      <w:bookmarkStart w:id="7" w:name="_Hlk87350543"/>
      <w:bookmarkEnd w:id="5"/>
    </w:p>
    <w:p w14:paraId="5AC724E9" w14:textId="77777777" w:rsidR="00873518" w:rsidRPr="008D08FF" w:rsidRDefault="00873518" w:rsidP="00873518">
      <w:pPr>
        <w:pStyle w:val="Corpsdetexte"/>
      </w:pPr>
      <w:r w:rsidRPr="008D08FF">
        <w:br w:type="page"/>
      </w:r>
    </w:p>
    <w:p w14:paraId="24DFDDBB" w14:textId="77777777" w:rsidR="00873518" w:rsidRPr="00D60A7B" w:rsidRDefault="00873518" w:rsidP="00873518">
      <w:pPr>
        <w:pStyle w:val="Titre8"/>
      </w:pPr>
      <w:bookmarkStart w:id="8" w:name="_Hlk87347799"/>
      <w:bookmarkEnd w:id="6"/>
      <w:bookmarkEnd w:id="7"/>
      <w:r w:rsidRPr="00D60A7B">
        <w:lastRenderedPageBreak/>
        <w:t>5. ModalitÉs de paiement</w:t>
      </w:r>
    </w:p>
    <w:p w14:paraId="3B4A15AB" w14:textId="77777777" w:rsidR="00873518" w:rsidRDefault="00873518" w:rsidP="00873518">
      <w:pPr>
        <w:pStyle w:val="Corpsdetexte"/>
      </w:pPr>
      <w:r>
        <w:br/>
      </w:r>
      <w:r w:rsidRPr="006E43FE">
        <w:t>L’ACHETEUR s’engage à verser la totalité du prix d’achat selon les modalités suivantes :</w:t>
      </w:r>
    </w:p>
    <w:tbl>
      <w:tblPr>
        <w:tblStyle w:val="Grilledutableau"/>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2033"/>
      </w:tblGrid>
      <w:tr w:rsidR="00873518" w:rsidRPr="00602237" w14:paraId="4FD0BB40" w14:textId="77777777" w:rsidTr="00913296">
        <w:tc>
          <w:tcPr>
            <w:tcW w:w="1276" w:type="dxa"/>
            <w:vAlign w:val="center"/>
          </w:tcPr>
          <w:p w14:paraId="242E0695" w14:textId="77777777" w:rsidR="00873518" w:rsidRPr="000509C5" w:rsidRDefault="00873518" w:rsidP="00913296">
            <w:pPr>
              <w:rPr>
                <w:b/>
                <w:bCs/>
              </w:rPr>
            </w:pPr>
            <w:r w:rsidRPr="000509C5">
              <w:rPr>
                <w:b/>
                <w:bCs/>
              </w:rPr>
              <w:t>PRIX TOTAL</w:t>
            </w:r>
          </w:p>
        </w:tc>
        <w:tc>
          <w:tcPr>
            <w:tcW w:w="7229" w:type="dxa"/>
          </w:tcPr>
          <w:p w14:paraId="14BF4438" w14:textId="77777777" w:rsidR="00873518" w:rsidRPr="00405B7F" w:rsidRDefault="00873518" w:rsidP="00913296">
            <w:pPr>
              <w:pStyle w:val="Corpsdetexte"/>
            </w:pPr>
          </w:p>
        </w:tc>
        <w:tc>
          <w:tcPr>
            <w:tcW w:w="2033" w:type="dxa"/>
            <w:vAlign w:val="center"/>
          </w:tcPr>
          <w:p w14:paraId="08A8D3C4" w14:textId="77777777" w:rsidR="00873518" w:rsidRPr="000509C5" w:rsidRDefault="00873518" w:rsidP="00913296">
            <w:pPr>
              <w:jc w:val="right"/>
              <w:rPr>
                <w:b/>
                <w:bCs/>
                <w:highlight w:val="yellow"/>
              </w:rPr>
            </w:pPr>
            <w:r w:rsidRPr="000509C5">
              <w:rPr>
                <w:b/>
                <w:bCs/>
                <w:highlight w:val="yellow"/>
              </w:rPr>
              <w:t>1 000 000 $.</w:t>
            </w:r>
          </w:p>
        </w:tc>
      </w:tr>
      <w:tr w:rsidR="00873518" w:rsidRPr="00602237" w14:paraId="14647C33" w14:textId="77777777" w:rsidTr="00913296">
        <w:tc>
          <w:tcPr>
            <w:tcW w:w="10538" w:type="dxa"/>
            <w:gridSpan w:val="3"/>
          </w:tcPr>
          <w:p w14:paraId="15AC772B" w14:textId="77777777" w:rsidR="00873518" w:rsidRPr="00297A55" w:rsidRDefault="00873518" w:rsidP="00913296">
            <w:pPr>
              <w:pStyle w:val="Corpsdetexte"/>
            </w:pPr>
            <w:r w:rsidRPr="00405B7F">
              <w:t>Le prix total sera remis au VENDEUR suivant la signature de l’acte de vente et après sa publication au Registre foncier par le notaire instrumentant.</w:t>
            </w:r>
          </w:p>
        </w:tc>
      </w:tr>
    </w:tbl>
    <w:p w14:paraId="6DFD6041" w14:textId="77777777" w:rsidR="00873518" w:rsidRPr="00405B7F" w:rsidRDefault="00873518" w:rsidP="00873518"/>
    <w:tbl>
      <w:tblPr>
        <w:tblStyle w:val="Grilledutableau"/>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7251"/>
        <w:gridCol w:w="2013"/>
      </w:tblGrid>
      <w:tr w:rsidR="00873518" w:rsidRPr="00602237" w14:paraId="2CA54A11" w14:textId="77777777" w:rsidTr="00913296">
        <w:tc>
          <w:tcPr>
            <w:tcW w:w="1274" w:type="dxa"/>
            <w:vAlign w:val="center"/>
          </w:tcPr>
          <w:p w14:paraId="2C629281" w14:textId="77777777" w:rsidR="00873518" w:rsidRPr="000509C5" w:rsidRDefault="00873518" w:rsidP="00913296">
            <w:pPr>
              <w:rPr>
                <w:b/>
                <w:bCs/>
              </w:rPr>
            </w:pPr>
            <w:r w:rsidRPr="000509C5">
              <w:rPr>
                <w:b/>
                <w:bCs/>
              </w:rPr>
              <w:t>TAXES</w:t>
            </w:r>
          </w:p>
        </w:tc>
        <w:tc>
          <w:tcPr>
            <w:tcW w:w="7251" w:type="dxa"/>
          </w:tcPr>
          <w:p w14:paraId="5C9B2020" w14:textId="77777777" w:rsidR="00873518" w:rsidRPr="00405B7F" w:rsidRDefault="00873518" w:rsidP="00913296">
            <w:pPr>
              <w:pStyle w:val="Corpsdetexte"/>
              <w:rPr>
                <w:b/>
                <w:bCs/>
              </w:rPr>
            </w:pPr>
            <w:r w:rsidRPr="00472F7E">
              <w:t>L’immeuble est utilisé à des fins commerciales dans une proportion de</w:t>
            </w:r>
          </w:p>
        </w:tc>
        <w:tc>
          <w:tcPr>
            <w:tcW w:w="2013" w:type="dxa"/>
            <w:vAlign w:val="center"/>
          </w:tcPr>
          <w:p w14:paraId="462C4D7B" w14:textId="77777777" w:rsidR="00873518" w:rsidRPr="000509C5" w:rsidRDefault="00873518" w:rsidP="00913296">
            <w:pPr>
              <w:jc w:val="right"/>
              <w:rPr>
                <w:b/>
                <w:bCs/>
                <w:highlight w:val="yellow"/>
              </w:rPr>
            </w:pPr>
            <w:r w:rsidRPr="000509C5">
              <w:rPr>
                <w:b/>
                <w:bCs/>
                <w:highlight w:val="yellow"/>
              </w:rPr>
              <w:t>0 %.</w:t>
            </w:r>
          </w:p>
        </w:tc>
      </w:tr>
      <w:tr w:rsidR="00873518" w:rsidRPr="00602237" w14:paraId="014A14A0" w14:textId="77777777" w:rsidTr="00913296">
        <w:tc>
          <w:tcPr>
            <w:tcW w:w="10538" w:type="dxa"/>
            <w:gridSpan w:val="3"/>
          </w:tcPr>
          <w:p w14:paraId="5C17349B" w14:textId="77777777" w:rsidR="00873518" w:rsidRPr="00297A55" w:rsidRDefault="00873518" w:rsidP="00913296">
            <w:pPr>
              <w:pStyle w:val="Corpsdetexte"/>
            </w:pPr>
            <w:r w:rsidRPr="00472F7E">
              <w:t>Toute taxe pouvant être imposée comme conséquence de la vente de l’immeuble (TPS, TVQ, autre) et qui doit être perçue par le VENDEUR en vertu des lois fiscales applicables, devra être remise par l’ACHETEUR au VENDEUR au moment de la signature de l’acte de vente</w:t>
            </w:r>
            <w:r>
              <w:t>.</w:t>
            </w:r>
          </w:p>
        </w:tc>
      </w:tr>
    </w:tbl>
    <w:p w14:paraId="1205EA56" w14:textId="77777777" w:rsidR="00873518" w:rsidRPr="008013D1" w:rsidRDefault="00873518" w:rsidP="00873518">
      <w:pPr>
        <w:pStyle w:val="Corpsdetexte"/>
      </w:pPr>
    </w:p>
    <w:p w14:paraId="07FB9F2B" w14:textId="77777777" w:rsidR="00873518" w:rsidRPr="00602237" w:rsidRDefault="00873518" w:rsidP="00873518">
      <w:pPr>
        <w:pStyle w:val="Titre8"/>
      </w:pPr>
      <w:bookmarkStart w:id="9" w:name="_Hlk87352570"/>
      <w:bookmarkEnd w:id="8"/>
      <w:r>
        <w:t xml:space="preserve">6. VÉRIFIACTION DILIGENTE &gt; </w:t>
      </w:r>
      <w:r w:rsidRPr="00463920">
        <w:rPr>
          <w:caps w:val="0"/>
          <w:smallCaps/>
        </w:rPr>
        <w:t xml:space="preserve">Études et </w:t>
      </w:r>
      <w:r>
        <w:rPr>
          <w:caps w:val="0"/>
          <w:smallCaps/>
        </w:rPr>
        <w:t>inspection</w:t>
      </w:r>
    </w:p>
    <w:p w14:paraId="5B15DCE5" w14:textId="77777777" w:rsidR="00873518" w:rsidRPr="00CD3F58" w:rsidRDefault="00873518" w:rsidP="00873518">
      <w:pPr>
        <w:pStyle w:val="Corpsdetexte2"/>
      </w:pPr>
      <w:r>
        <w:br/>
      </w:r>
      <w:r w:rsidRPr="00CD3F58">
        <w:t>Le VENDEUR s’engage à fournir les accès nécessaires, suivant un préavis de 24 heures, afin que les tests et/ou inspection énoncés ci-après puissent être exécutées aux frais de l’ACHETEUR. Le VENDEUR s’engage, à ses frais, à fournir les documents qui lui sont requis, tels que dressés dans la liste des conditions à l’achat.</w:t>
      </w:r>
    </w:p>
    <w:p w14:paraId="70C81C16" w14:textId="77777777" w:rsidR="00873518" w:rsidRPr="00CD3F58" w:rsidRDefault="00873518" w:rsidP="00873518">
      <w:pPr>
        <w:pStyle w:val="Corpsdetexte2"/>
      </w:pPr>
      <w:r w:rsidRPr="00CD3F58">
        <w:t>Tout manquement à ces conditions pourrait engendrer la résiliation de cette offre d’achat puis qu’elle y est conditionnelle.</w:t>
      </w:r>
    </w:p>
    <w:bookmarkEnd w:id="9"/>
    <w:p w14:paraId="47EA66E3" w14:textId="77777777" w:rsidR="00873518" w:rsidRDefault="00873518" w:rsidP="00873518">
      <w:pPr>
        <w:rPr>
          <w:caps/>
          <w:sz w:val="24"/>
          <w:szCs w:val="24"/>
          <w:shd w:val="clear" w:color="auto" w:fill="B4DEB8"/>
        </w:rPr>
      </w:pPr>
      <w:r>
        <w:br w:type="page"/>
      </w:r>
    </w:p>
    <w:p w14:paraId="22066DA1" w14:textId="54EE378A" w:rsidR="00D0651F" w:rsidRDefault="00D0651F" w:rsidP="00D0651F">
      <w:pPr>
        <w:pStyle w:val="Titre8"/>
      </w:pPr>
      <w:r>
        <w:lastRenderedPageBreak/>
        <w:t>7. CONDITIONS À L’Achat</w:t>
      </w:r>
    </w:p>
    <w:p w14:paraId="6BA87115" w14:textId="77777777" w:rsidR="00D0651F" w:rsidRDefault="00D0651F" w:rsidP="00D0651F">
      <w:pPr>
        <w:pStyle w:val="Corpsdetexte"/>
      </w:pPr>
      <w:r>
        <w:br/>
      </w:r>
      <w:r w:rsidRPr="00F23115">
        <w:t xml:space="preserve">La présente promesse d’achat est </w:t>
      </w:r>
      <w:r w:rsidRPr="00117E47">
        <w:t>conditionnelle aux critères suivants :</w:t>
      </w:r>
    </w:p>
    <w:tbl>
      <w:tblPr>
        <w:tblStyle w:val="Grilledutablea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73"/>
        <w:gridCol w:w="503"/>
        <w:gridCol w:w="8357"/>
      </w:tblGrid>
      <w:tr w:rsidR="00873518" w:rsidRPr="00117E47" w14:paraId="497FA219" w14:textId="77777777" w:rsidTr="00913296">
        <w:tc>
          <w:tcPr>
            <w:tcW w:w="851" w:type="dxa"/>
            <w:vAlign w:val="center"/>
          </w:tcPr>
          <w:p w14:paraId="5B326CD5" w14:textId="77777777" w:rsidR="00873518" w:rsidRPr="00A33C85" w:rsidRDefault="00873518" w:rsidP="00913296">
            <w:pPr>
              <w:rPr>
                <w:sz w:val="12"/>
                <w:szCs w:val="12"/>
              </w:rPr>
            </w:pPr>
            <w:proofErr w:type="gramStart"/>
            <w:r w:rsidRPr="00A33C85">
              <w:rPr>
                <w:sz w:val="12"/>
                <w:szCs w:val="12"/>
              </w:rPr>
              <w:t>à</w:t>
            </w:r>
            <w:proofErr w:type="gramEnd"/>
            <w:r w:rsidRPr="00A33C85">
              <w:rPr>
                <w:sz w:val="12"/>
                <w:szCs w:val="12"/>
              </w:rPr>
              <w:t xml:space="preserve"> réaliser par ACHETEUR</w:t>
            </w:r>
          </w:p>
        </w:tc>
        <w:tc>
          <w:tcPr>
            <w:tcW w:w="773" w:type="dxa"/>
            <w:vAlign w:val="center"/>
          </w:tcPr>
          <w:p w14:paraId="3886015E" w14:textId="77777777" w:rsidR="00873518" w:rsidRPr="00A33C85" w:rsidRDefault="00873518" w:rsidP="00913296">
            <w:pPr>
              <w:rPr>
                <w:sz w:val="12"/>
                <w:szCs w:val="12"/>
              </w:rPr>
            </w:pPr>
            <w:proofErr w:type="gramStart"/>
            <w:r w:rsidRPr="00A33C85">
              <w:rPr>
                <w:sz w:val="12"/>
                <w:szCs w:val="12"/>
              </w:rPr>
              <w:t>à</w:t>
            </w:r>
            <w:proofErr w:type="gramEnd"/>
            <w:r w:rsidRPr="00A33C85">
              <w:rPr>
                <w:sz w:val="12"/>
                <w:szCs w:val="12"/>
              </w:rPr>
              <w:t xml:space="preserve"> fournir par VENDEUR</w:t>
            </w:r>
          </w:p>
        </w:tc>
        <w:tc>
          <w:tcPr>
            <w:tcW w:w="503" w:type="dxa"/>
            <w:vAlign w:val="center"/>
          </w:tcPr>
          <w:p w14:paraId="07EF52C3" w14:textId="77777777" w:rsidR="00873518" w:rsidRPr="00A33C85" w:rsidRDefault="00873518" w:rsidP="00913296">
            <w:pPr>
              <w:rPr>
                <w:sz w:val="12"/>
                <w:szCs w:val="12"/>
              </w:rPr>
            </w:pPr>
            <w:r w:rsidRPr="00A33C85">
              <w:rPr>
                <w:sz w:val="12"/>
                <w:szCs w:val="12"/>
              </w:rPr>
              <w:t>S. O.</w:t>
            </w:r>
          </w:p>
        </w:tc>
        <w:tc>
          <w:tcPr>
            <w:tcW w:w="8357" w:type="dxa"/>
          </w:tcPr>
          <w:p w14:paraId="0346ADA1" w14:textId="77777777" w:rsidR="00873518" w:rsidRPr="001F2BF3" w:rsidRDefault="00873518" w:rsidP="00913296">
            <w:pPr>
              <w:pStyle w:val="Corpsdetexte"/>
            </w:pPr>
          </w:p>
        </w:tc>
      </w:tr>
      <w:tr w:rsidR="00D0651F" w:rsidRPr="00117E47" w14:paraId="2C337648" w14:textId="77777777" w:rsidTr="00913296">
        <w:tc>
          <w:tcPr>
            <w:tcW w:w="851" w:type="dxa"/>
            <w:vAlign w:val="center"/>
          </w:tcPr>
          <w:p w14:paraId="70377C3A" w14:textId="77777777" w:rsidR="00D0651F" w:rsidRPr="0046756C" w:rsidRDefault="00F00EBA" w:rsidP="00913296">
            <w:pPr>
              <w:jc w:val="center"/>
              <w:rPr>
                <w:b/>
                <w:bCs/>
              </w:rPr>
            </w:pPr>
            <w:sdt>
              <w:sdtPr>
                <w:rPr>
                  <w:b/>
                  <w:bCs/>
                </w:rPr>
                <w:id w:val="1389995044"/>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1BA5C059" w14:textId="77777777" w:rsidR="00D0651F" w:rsidRPr="0046756C" w:rsidRDefault="00F00EBA" w:rsidP="00913296">
            <w:pPr>
              <w:jc w:val="center"/>
              <w:rPr>
                <w:b/>
                <w:bCs/>
              </w:rPr>
            </w:pPr>
            <w:sdt>
              <w:sdtPr>
                <w:rPr>
                  <w:b/>
                  <w:bCs/>
                </w:rPr>
                <w:id w:val="-1391030346"/>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40D0D2CD" w14:textId="77777777" w:rsidR="00D0651F" w:rsidRPr="0046756C" w:rsidRDefault="00F00EBA" w:rsidP="00913296">
            <w:pPr>
              <w:jc w:val="center"/>
              <w:rPr>
                <w:b/>
                <w:bCs/>
              </w:rPr>
            </w:pPr>
            <w:sdt>
              <w:sdtPr>
                <w:rPr>
                  <w:b/>
                  <w:bCs/>
                </w:rPr>
                <w:id w:val="31306371"/>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2633CC5B" w14:textId="77777777" w:rsidR="00D0651F" w:rsidRPr="006D4020" w:rsidRDefault="00D0651F" w:rsidP="00913296">
            <w:pPr>
              <w:pStyle w:val="Listenumros3"/>
              <w:spacing w:before="120" w:line="360" w:lineRule="auto"/>
              <w:ind w:left="459" w:hanging="357"/>
              <w:rPr>
                <w:highlight w:val="yellow"/>
              </w:rPr>
            </w:pPr>
            <w:r>
              <w:rPr>
                <w:highlight w:val="yellow"/>
              </w:rPr>
              <w:t>Obtenir l</w:t>
            </w:r>
            <w:r w:rsidRPr="006D4020">
              <w:rPr>
                <w:highlight w:val="yellow"/>
              </w:rPr>
              <w:t xml:space="preserve">’approbation du </w:t>
            </w:r>
            <w:proofErr w:type="gramStart"/>
            <w:r w:rsidRPr="006D4020">
              <w:rPr>
                <w:highlight w:val="yellow"/>
              </w:rPr>
              <w:t>Ministère de la famille</w:t>
            </w:r>
            <w:proofErr w:type="gramEnd"/>
          </w:p>
        </w:tc>
      </w:tr>
      <w:tr w:rsidR="00D0651F" w:rsidRPr="00117E47" w14:paraId="5730AB28" w14:textId="77777777" w:rsidTr="00913296">
        <w:tc>
          <w:tcPr>
            <w:tcW w:w="851" w:type="dxa"/>
            <w:vAlign w:val="center"/>
          </w:tcPr>
          <w:p w14:paraId="4D4D7CF9" w14:textId="77777777" w:rsidR="00D0651F" w:rsidRPr="0046756C" w:rsidRDefault="00F00EBA" w:rsidP="00913296">
            <w:pPr>
              <w:jc w:val="center"/>
              <w:rPr>
                <w:b/>
                <w:bCs/>
              </w:rPr>
            </w:pPr>
            <w:sdt>
              <w:sdtPr>
                <w:rPr>
                  <w:b/>
                  <w:bCs/>
                </w:rPr>
                <w:id w:val="-1076207148"/>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30C04DFA" w14:textId="77777777" w:rsidR="00D0651F" w:rsidRPr="0046756C" w:rsidRDefault="00F00EBA" w:rsidP="00913296">
            <w:pPr>
              <w:jc w:val="center"/>
              <w:rPr>
                <w:b/>
                <w:bCs/>
              </w:rPr>
            </w:pPr>
            <w:sdt>
              <w:sdtPr>
                <w:rPr>
                  <w:b/>
                  <w:bCs/>
                </w:rPr>
                <w:id w:val="1238832607"/>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5C7C2A6A" w14:textId="77777777" w:rsidR="00D0651F" w:rsidRPr="0046756C" w:rsidRDefault="00F00EBA" w:rsidP="00913296">
            <w:pPr>
              <w:jc w:val="center"/>
              <w:rPr>
                <w:b/>
                <w:bCs/>
              </w:rPr>
            </w:pPr>
            <w:sdt>
              <w:sdtPr>
                <w:rPr>
                  <w:b/>
                  <w:bCs/>
                </w:rPr>
                <w:id w:val="1801196479"/>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2273FFFF" w14:textId="77777777" w:rsidR="00D0651F" w:rsidRPr="006D4020" w:rsidRDefault="00D0651F" w:rsidP="00913296">
            <w:pPr>
              <w:pStyle w:val="Listenumros3"/>
              <w:spacing w:before="120" w:line="360" w:lineRule="auto"/>
              <w:ind w:left="459" w:hanging="357"/>
              <w:rPr>
                <w:highlight w:val="yellow"/>
              </w:rPr>
            </w:pPr>
            <w:r>
              <w:rPr>
                <w:highlight w:val="yellow"/>
              </w:rPr>
              <w:t>Effectuer u</w:t>
            </w:r>
            <w:r w:rsidRPr="006D4020">
              <w:rPr>
                <w:highlight w:val="yellow"/>
              </w:rPr>
              <w:t>ne étude environnementale</w:t>
            </w:r>
          </w:p>
        </w:tc>
      </w:tr>
      <w:tr w:rsidR="00D0651F" w:rsidRPr="00117E47" w14:paraId="6D8C7E8C" w14:textId="77777777" w:rsidTr="00913296">
        <w:tc>
          <w:tcPr>
            <w:tcW w:w="851" w:type="dxa"/>
            <w:vAlign w:val="center"/>
          </w:tcPr>
          <w:p w14:paraId="01230F5A" w14:textId="77777777" w:rsidR="00D0651F" w:rsidRPr="0046756C" w:rsidRDefault="00F00EBA" w:rsidP="00913296">
            <w:pPr>
              <w:jc w:val="center"/>
              <w:rPr>
                <w:b/>
                <w:bCs/>
              </w:rPr>
            </w:pPr>
            <w:sdt>
              <w:sdtPr>
                <w:rPr>
                  <w:b/>
                  <w:bCs/>
                </w:rPr>
                <w:id w:val="1549645141"/>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39109FCD" w14:textId="77777777" w:rsidR="00D0651F" w:rsidRPr="0046756C" w:rsidRDefault="00F00EBA" w:rsidP="00913296">
            <w:pPr>
              <w:jc w:val="center"/>
              <w:rPr>
                <w:b/>
                <w:bCs/>
              </w:rPr>
            </w:pPr>
            <w:sdt>
              <w:sdtPr>
                <w:rPr>
                  <w:b/>
                  <w:bCs/>
                </w:rPr>
                <w:id w:val="-778561330"/>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4DCF467A" w14:textId="77777777" w:rsidR="00D0651F" w:rsidRPr="0046756C" w:rsidRDefault="00F00EBA" w:rsidP="00913296">
            <w:pPr>
              <w:jc w:val="center"/>
              <w:rPr>
                <w:b/>
                <w:bCs/>
              </w:rPr>
            </w:pPr>
            <w:sdt>
              <w:sdtPr>
                <w:rPr>
                  <w:b/>
                  <w:bCs/>
                </w:rPr>
                <w:id w:val="-461657216"/>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23CF94CF" w14:textId="77777777" w:rsidR="00D0651F" w:rsidRPr="006D4020" w:rsidRDefault="00D0651F" w:rsidP="00913296">
            <w:pPr>
              <w:pStyle w:val="Listenumros3"/>
              <w:spacing w:before="120" w:line="360" w:lineRule="auto"/>
              <w:ind w:left="459" w:hanging="357"/>
              <w:rPr>
                <w:highlight w:val="yellow"/>
              </w:rPr>
            </w:pPr>
            <w:r>
              <w:rPr>
                <w:highlight w:val="yellow"/>
              </w:rPr>
              <w:t>Effectuer u</w:t>
            </w:r>
            <w:r w:rsidRPr="006D4020">
              <w:rPr>
                <w:highlight w:val="yellow"/>
              </w:rPr>
              <w:t>ne étude géotechnique</w:t>
            </w:r>
          </w:p>
        </w:tc>
      </w:tr>
      <w:tr w:rsidR="00D0651F" w:rsidRPr="00117E47" w14:paraId="33D9461B" w14:textId="77777777" w:rsidTr="00913296">
        <w:tc>
          <w:tcPr>
            <w:tcW w:w="851" w:type="dxa"/>
            <w:vAlign w:val="center"/>
          </w:tcPr>
          <w:p w14:paraId="41DFA749" w14:textId="77777777" w:rsidR="00D0651F" w:rsidRPr="0046756C" w:rsidRDefault="00F00EBA" w:rsidP="00913296">
            <w:pPr>
              <w:jc w:val="center"/>
              <w:rPr>
                <w:b/>
                <w:bCs/>
              </w:rPr>
            </w:pPr>
            <w:sdt>
              <w:sdtPr>
                <w:rPr>
                  <w:b/>
                  <w:bCs/>
                </w:rPr>
                <w:id w:val="-458113893"/>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3C21810C" w14:textId="77777777" w:rsidR="00D0651F" w:rsidRPr="0046756C" w:rsidRDefault="00F00EBA" w:rsidP="00913296">
            <w:pPr>
              <w:jc w:val="center"/>
              <w:rPr>
                <w:b/>
                <w:bCs/>
              </w:rPr>
            </w:pPr>
            <w:sdt>
              <w:sdtPr>
                <w:rPr>
                  <w:b/>
                  <w:bCs/>
                </w:rPr>
                <w:id w:val="-1316495726"/>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6C6087EB" w14:textId="77777777" w:rsidR="00D0651F" w:rsidRPr="0046756C" w:rsidRDefault="00F00EBA" w:rsidP="00913296">
            <w:pPr>
              <w:jc w:val="center"/>
              <w:rPr>
                <w:b/>
                <w:bCs/>
              </w:rPr>
            </w:pPr>
            <w:sdt>
              <w:sdtPr>
                <w:rPr>
                  <w:b/>
                  <w:bCs/>
                </w:rPr>
                <w:id w:val="-1347012980"/>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4E4B250D" w14:textId="77777777" w:rsidR="00D0651F" w:rsidRPr="006D4020" w:rsidRDefault="00D0651F" w:rsidP="00913296">
            <w:pPr>
              <w:pStyle w:val="Listenumros3"/>
              <w:spacing w:before="120" w:line="360" w:lineRule="auto"/>
              <w:ind w:left="459" w:hanging="357"/>
              <w:rPr>
                <w:highlight w:val="yellow"/>
              </w:rPr>
            </w:pPr>
            <w:r>
              <w:rPr>
                <w:highlight w:val="yellow"/>
              </w:rPr>
              <w:t>Effectuer u</w:t>
            </w:r>
            <w:r w:rsidRPr="006D4020">
              <w:rPr>
                <w:highlight w:val="yellow"/>
              </w:rPr>
              <w:t>ne étude d’amiante, si bâtiment construit avant 1980</w:t>
            </w:r>
          </w:p>
        </w:tc>
      </w:tr>
      <w:tr w:rsidR="00D0651F" w:rsidRPr="00117E47" w14:paraId="0C197EA8" w14:textId="77777777" w:rsidTr="00913296">
        <w:tc>
          <w:tcPr>
            <w:tcW w:w="851" w:type="dxa"/>
            <w:vAlign w:val="center"/>
          </w:tcPr>
          <w:p w14:paraId="3163403E" w14:textId="77777777" w:rsidR="00D0651F" w:rsidRPr="0046756C" w:rsidRDefault="00F00EBA" w:rsidP="00913296">
            <w:pPr>
              <w:jc w:val="center"/>
              <w:rPr>
                <w:b/>
                <w:bCs/>
              </w:rPr>
            </w:pPr>
            <w:sdt>
              <w:sdtPr>
                <w:rPr>
                  <w:b/>
                  <w:bCs/>
                </w:rPr>
                <w:id w:val="1759793859"/>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47A45A79" w14:textId="77777777" w:rsidR="00D0651F" w:rsidRPr="0046756C" w:rsidRDefault="00F00EBA" w:rsidP="00913296">
            <w:pPr>
              <w:jc w:val="center"/>
              <w:rPr>
                <w:b/>
                <w:bCs/>
              </w:rPr>
            </w:pPr>
            <w:sdt>
              <w:sdtPr>
                <w:rPr>
                  <w:b/>
                  <w:bCs/>
                </w:rPr>
                <w:id w:val="-854499695"/>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072FA688" w14:textId="77777777" w:rsidR="00D0651F" w:rsidRPr="0046756C" w:rsidRDefault="00F00EBA" w:rsidP="00913296">
            <w:pPr>
              <w:jc w:val="center"/>
              <w:rPr>
                <w:b/>
                <w:bCs/>
              </w:rPr>
            </w:pPr>
            <w:sdt>
              <w:sdtPr>
                <w:rPr>
                  <w:b/>
                  <w:bCs/>
                </w:rPr>
                <w:id w:val="-689307835"/>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4A146953" w14:textId="77777777" w:rsidR="00D0651F" w:rsidRPr="006D4020" w:rsidRDefault="00D0651F" w:rsidP="00913296">
            <w:pPr>
              <w:pStyle w:val="Listenumros3"/>
              <w:spacing w:before="120" w:line="360" w:lineRule="auto"/>
              <w:ind w:left="459" w:hanging="357"/>
              <w:rPr>
                <w:highlight w:val="yellow"/>
              </w:rPr>
            </w:pPr>
            <w:r>
              <w:rPr>
                <w:highlight w:val="yellow"/>
              </w:rPr>
              <w:t>Effectuer l’</w:t>
            </w:r>
            <w:r w:rsidRPr="006D4020">
              <w:rPr>
                <w:highlight w:val="yellow"/>
              </w:rPr>
              <w:t xml:space="preserve">inspection du bâtiment </w:t>
            </w:r>
          </w:p>
        </w:tc>
      </w:tr>
      <w:tr w:rsidR="00D0651F" w:rsidRPr="00117E47" w14:paraId="488ADD99" w14:textId="77777777" w:rsidTr="00913296">
        <w:tc>
          <w:tcPr>
            <w:tcW w:w="851" w:type="dxa"/>
            <w:vAlign w:val="center"/>
          </w:tcPr>
          <w:p w14:paraId="491C9CEA" w14:textId="77777777" w:rsidR="00D0651F" w:rsidRPr="0046756C" w:rsidRDefault="00F00EBA" w:rsidP="00913296">
            <w:pPr>
              <w:jc w:val="center"/>
              <w:rPr>
                <w:b/>
                <w:bCs/>
              </w:rPr>
            </w:pPr>
            <w:sdt>
              <w:sdtPr>
                <w:rPr>
                  <w:b/>
                  <w:bCs/>
                </w:rPr>
                <w:id w:val="-291518920"/>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69BCAB73" w14:textId="77777777" w:rsidR="00D0651F" w:rsidRPr="0046756C" w:rsidRDefault="00F00EBA" w:rsidP="00913296">
            <w:pPr>
              <w:jc w:val="center"/>
              <w:rPr>
                <w:b/>
                <w:bCs/>
              </w:rPr>
            </w:pPr>
            <w:sdt>
              <w:sdtPr>
                <w:rPr>
                  <w:b/>
                  <w:bCs/>
                </w:rPr>
                <w:id w:val="1276141269"/>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060A50F1" w14:textId="77777777" w:rsidR="00D0651F" w:rsidRPr="0046756C" w:rsidRDefault="00F00EBA" w:rsidP="00913296">
            <w:pPr>
              <w:jc w:val="center"/>
              <w:rPr>
                <w:b/>
                <w:bCs/>
              </w:rPr>
            </w:pPr>
            <w:sdt>
              <w:sdtPr>
                <w:rPr>
                  <w:b/>
                  <w:bCs/>
                </w:rPr>
                <w:id w:val="58369398"/>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54CFF22F" w14:textId="77777777" w:rsidR="00D0651F" w:rsidRPr="006D4020" w:rsidRDefault="00D0651F" w:rsidP="00913296">
            <w:pPr>
              <w:pStyle w:val="Listenumros3"/>
              <w:spacing w:before="120" w:line="360" w:lineRule="auto"/>
              <w:ind w:left="459" w:hanging="357"/>
              <w:rPr>
                <w:highlight w:val="yellow"/>
              </w:rPr>
            </w:pPr>
            <w:r>
              <w:rPr>
                <w:highlight w:val="yellow"/>
              </w:rPr>
              <w:t>Fournir la</w:t>
            </w:r>
            <w:r w:rsidRPr="006D4020">
              <w:rPr>
                <w:highlight w:val="yellow"/>
              </w:rPr>
              <w:t xml:space="preserve"> preuve du zonage de la municipalité qui permet un service de garde</w:t>
            </w:r>
          </w:p>
        </w:tc>
      </w:tr>
      <w:tr w:rsidR="00D0651F" w:rsidRPr="00117E47" w14:paraId="7128954C" w14:textId="77777777" w:rsidTr="00913296">
        <w:tc>
          <w:tcPr>
            <w:tcW w:w="851" w:type="dxa"/>
            <w:vAlign w:val="center"/>
          </w:tcPr>
          <w:p w14:paraId="12641F56" w14:textId="77777777" w:rsidR="00D0651F" w:rsidRPr="0046756C" w:rsidRDefault="00F00EBA" w:rsidP="00913296">
            <w:pPr>
              <w:jc w:val="center"/>
              <w:rPr>
                <w:b/>
                <w:bCs/>
              </w:rPr>
            </w:pPr>
            <w:sdt>
              <w:sdtPr>
                <w:rPr>
                  <w:b/>
                  <w:bCs/>
                </w:rPr>
                <w:id w:val="1577164281"/>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2612D72C" w14:textId="77777777" w:rsidR="00D0651F" w:rsidRPr="0046756C" w:rsidRDefault="00F00EBA" w:rsidP="00913296">
            <w:pPr>
              <w:jc w:val="center"/>
              <w:rPr>
                <w:b/>
                <w:bCs/>
              </w:rPr>
            </w:pPr>
            <w:sdt>
              <w:sdtPr>
                <w:rPr>
                  <w:b/>
                  <w:bCs/>
                </w:rPr>
                <w:id w:val="1490282805"/>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3BD57DEA" w14:textId="77777777" w:rsidR="00D0651F" w:rsidRPr="0046756C" w:rsidRDefault="00F00EBA" w:rsidP="00913296">
            <w:pPr>
              <w:jc w:val="center"/>
              <w:rPr>
                <w:b/>
                <w:bCs/>
              </w:rPr>
            </w:pPr>
            <w:sdt>
              <w:sdtPr>
                <w:rPr>
                  <w:b/>
                  <w:bCs/>
                </w:rPr>
                <w:id w:val="425389924"/>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084C4610" w14:textId="77777777" w:rsidR="00D0651F" w:rsidRPr="006D4020" w:rsidRDefault="00D0651F" w:rsidP="00913296">
            <w:pPr>
              <w:pStyle w:val="Listenumros3"/>
              <w:spacing w:before="120" w:line="360" w:lineRule="auto"/>
              <w:ind w:left="459" w:hanging="357"/>
              <w:rPr>
                <w:highlight w:val="yellow"/>
              </w:rPr>
            </w:pPr>
            <w:r>
              <w:rPr>
                <w:highlight w:val="yellow"/>
              </w:rPr>
              <w:t>Fournir u</w:t>
            </w:r>
            <w:r w:rsidRPr="006D4020">
              <w:rPr>
                <w:highlight w:val="yellow"/>
              </w:rPr>
              <w:t>ne preuve que le terrain n’est pas dans une zone inondable</w:t>
            </w:r>
          </w:p>
        </w:tc>
      </w:tr>
      <w:tr w:rsidR="00D0651F" w:rsidRPr="00117E47" w14:paraId="0786BC39" w14:textId="77777777" w:rsidTr="00913296">
        <w:tc>
          <w:tcPr>
            <w:tcW w:w="851" w:type="dxa"/>
            <w:vAlign w:val="center"/>
          </w:tcPr>
          <w:p w14:paraId="3CF47B5F" w14:textId="77777777" w:rsidR="00D0651F" w:rsidRPr="0046756C" w:rsidRDefault="00F00EBA" w:rsidP="00913296">
            <w:pPr>
              <w:jc w:val="center"/>
              <w:rPr>
                <w:b/>
                <w:bCs/>
              </w:rPr>
            </w:pPr>
            <w:sdt>
              <w:sdtPr>
                <w:rPr>
                  <w:b/>
                  <w:bCs/>
                </w:rPr>
                <w:id w:val="-381936156"/>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0A2DC19C" w14:textId="77777777" w:rsidR="00D0651F" w:rsidRPr="0046756C" w:rsidRDefault="00F00EBA" w:rsidP="00913296">
            <w:pPr>
              <w:jc w:val="center"/>
              <w:rPr>
                <w:b/>
                <w:bCs/>
              </w:rPr>
            </w:pPr>
            <w:sdt>
              <w:sdtPr>
                <w:rPr>
                  <w:b/>
                  <w:bCs/>
                </w:rPr>
                <w:id w:val="-453477655"/>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186925D6" w14:textId="77777777" w:rsidR="00D0651F" w:rsidRPr="0046756C" w:rsidRDefault="00F00EBA" w:rsidP="00913296">
            <w:pPr>
              <w:jc w:val="center"/>
              <w:rPr>
                <w:b/>
                <w:bCs/>
              </w:rPr>
            </w:pPr>
            <w:sdt>
              <w:sdtPr>
                <w:rPr>
                  <w:b/>
                  <w:bCs/>
                </w:rPr>
                <w:id w:val="-887725709"/>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14DD4402" w14:textId="77777777" w:rsidR="00D0651F" w:rsidRPr="0029416F" w:rsidRDefault="00D0651F" w:rsidP="00913296">
            <w:pPr>
              <w:pStyle w:val="Listenumros3"/>
              <w:spacing w:before="120" w:line="360" w:lineRule="auto"/>
              <w:ind w:left="459" w:hanging="357"/>
              <w:rPr>
                <w:highlight w:val="yellow"/>
              </w:rPr>
            </w:pPr>
            <w:proofErr w:type="gramStart"/>
            <w:r w:rsidRPr="0029416F">
              <w:rPr>
                <w:highlight w:val="yellow"/>
              </w:rPr>
              <w:t>[ VENDEUR</w:t>
            </w:r>
            <w:proofErr w:type="gramEnd"/>
            <w:r w:rsidRPr="0029416F">
              <w:rPr>
                <w:highlight w:val="yellow"/>
              </w:rPr>
              <w:t xml:space="preserve"> ] Obtenir un certificat de localisation de moins de 10 ans</w:t>
            </w:r>
          </w:p>
        </w:tc>
      </w:tr>
      <w:tr w:rsidR="00D0651F" w:rsidRPr="00602237" w14:paraId="5370550D" w14:textId="77777777" w:rsidTr="00913296">
        <w:tc>
          <w:tcPr>
            <w:tcW w:w="851" w:type="dxa"/>
            <w:vAlign w:val="center"/>
          </w:tcPr>
          <w:p w14:paraId="096DF878" w14:textId="77777777" w:rsidR="00D0651F" w:rsidRPr="0046756C" w:rsidRDefault="00F00EBA" w:rsidP="00913296">
            <w:pPr>
              <w:jc w:val="center"/>
              <w:rPr>
                <w:b/>
                <w:bCs/>
              </w:rPr>
            </w:pPr>
            <w:sdt>
              <w:sdtPr>
                <w:rPr>
                  <w:b/>
                  <w:bCs/>
                </w:rPr>
                <w:id w:val="878436090"/>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773" w:type="dxa"/>
            <w:vAlign w:val="center"/>
          </w:tcPr>
          <w:p w14:paraId="5AE1CF3C" w14:textId="77777777" w:rsidR="00D0651F" w:rsidRPr="0046756C" w:rsidRDefault="00F00EBA" w:rsidP="00913296">
            <w:pPr>
              <w:jc w:val="center"/>
              <w:rPr>
                <w:b/>
                <w:bCs/>
              </w:rPr>
            </w:pPr>
            <w:sdt>
              <w:sdtPr>
                <w:rPr>
                  <w:b/>
                  <w:bCs/>
                </w:rPr>
                <w:id w:val="-151145671"/>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503" w:type="dxa"/>
            <w:vAlign w:val="center"/>
          </w:tcPr>
          <w:p w14:paraId="23D8211E" w14:textId="77777777" w:rsidR="00D0651F" w:rsidRPr="0046756C" w:rsidRDefault="00F00EBA" w:rsidP="00913296">
            <w:pPr>
              <w:jc w:val="center"/>
              <w:rPr>
                <w:b/>
                <w:bCs/>
              </w:rPr>
            </w:pPr>
            <w:sdt>
              <w:sdtPr>
                <w:rPr>
                  <w:b/>
                  <w:bCs/>
                </w:rPr>
                <w:id w:val="1067384988"/>
                <w14:checkbox>
                  <w14:checked w14:val="0"/>
                  <w14:checkedState w14:val="2612" w14:font="MS Gothic"/>
                  <w14:uncheckedState w14:val="2610" w14:font="MS Gothic"/>
                </w14:checkbox>
              </w:sdtPr>
              <w:sdtEndPr/>
              <w:sdtContent>
                <w:r w:rsidR="00D0651F" w:rsidRPr="0046756C">
                  <w:rPr>
                    <w:rFonts w:ascii="MS Gothic" w:eastAsia="MS Gothic" w:hAnsi="MS Gothic" w:hint="eastAsia"/>
                    <w:b/>
                    <w:bCs/>
                  </w:rPr>
                  <w:t>☐</w:t>
                </w:r>
              </w:sdtContent>
            </w:sdt>
          </w:p>
        </w:tc>
        <w:tc>
          <w:tcPr>
            <w:tcW w:w="8357" w:type="dxa"/>
            <w:vAlign w:val="center"/>
          </w:tcPr>
          <w:p w14:paraId="357B3A17" w14:textId="77777777" w:rsidR="00D0651F" w:rsidRPr="006D4020" w:rsidRDefault="00D0651F" w:rsidP="00913296">
            <w:pPr>
              <w:pStyle w:val="Listenumros3"/>
              <w:spacing w:before="120" w:line="360" w:lineRule="auto"/>
              <w:ind w:left="459" w:hanging="357"/>
              <w:rPr>
                <w:highlight w:val="yellow"/>
              </w:rPr>
            </w:pPr>
            <w:r w:rsidRPr="006D4020">
              <w:rPr>
                <w:highlight w:val="yellow"/>
              </w:rPr>
              <w:t xml:space="preserve">Autre TK </w:t>
            </w:r>
            <w:r w:rsidRPr="006D4020">
              <w:rPr>
                <w:i/>
                <w:iCs/>
                <w:highlight w:val="yellow"/>
              </w:rPr>
              <w:t>(décrire)</w:t>
            </w:r>
          </w:p>
        </w:tc>
      </w:tr>
    </w:tbl>
    <w:p w14:paraId="4204DD5F" w14:textId="396A3A80" w:rsidR="00D0651F" w:rsidRDefault="00D0651F" w:rsidP="000B2312">
      <w:pPr>
        <w:pStyle w:val="Corpsdetexte"/>
      </w:pPr>
    </w:p>
    <w:p w14:paraId="2153420E" w14:textId="29E1F9CD" w:rsidR="00297A55" w:rsidRPr="00602237" w:rsidRDefault="00873518" w:rsidP="00F23115">
      <w:pPr>
        <w:pStyle w:val="Titre8"/>
      </w:pPr>
      <w:r>
        <w:t>8</w:t>
      </w:r>
      <w:r w:rsidR="00297A55" w:rsidRPr="00602237">
        <w:t>. D</w:t>
      </w:r>
      <w:r w:rsidR="00B02C99">
        <w:t>É</w:t>
      </w:r>
      <w:r w:rsidR="00297A55" w:rsidRPr="00602237">
        <w:t>clarations des obligations du vendeur</w:t>
      </w:r>
    </w:p>
    <w:p w14:paraId="5BA7AEF8" w14:textId="1EE2F12C" w:rsidR="00297A55" w:rsidRPr="00602237" w:rsidRDefault="00F846D9" w:rsidP="00647314">
      <w:pPr>
        <w:pStyle w:val="Corpsdetexte2"/>
      </w:pPr>
      <w:r>
        <w:br/>
      </w:r>
      <w:r w:rsidR="00297A55" w:rsidRPr="004D393A">
        <w:rPr>
          <w:b/>
          <w:bCs/>
        </w:rPr>
        <w:t>DÉCLARATIO</w:t>
      </w:r>
      <w:r w:rsidR="005725B3" w:rsidRPr="004D393A">
        <w:rPr>
          <w:b/>
          <w:bCs/>
        </w:rPr>
        <w:t>N</w:t>
      </w:r>
      <w:r w:rsidRPr="004D393A">
        <w:t xml:space="preserve"> À </w:t>
      </w:r>
      <w:r w:rsidR="00297A55" w:rsidRPr="004D393A">
        <w:t>moins de stipulation contraire</w:t>
      </w:r>
      <w:r w:rsidR="00483F7C" w:rsidRPr="004D393A">
        <w:t xml:space="preserve"> ci-après</w:t>
      </w:r>
      <w:r w:rsidR="00297A55" w:rsidRPr="004D393A">
        <w:t>, le VENDEUR s</w:t>
      </w:r>
      <w:r w:rsidR="005A58F9" w:rsidRPr="004D393A">
        <w:t>’</w:t>
      </w:r>
      <w:r w:rsidR="00297A55" w:rsidRPr="004D393A">
        <w:t>en déclare satisfait.</w:t>
      </w:r>
    </w:p>
    <w:p w14:paraId="7FC86D84" w14:textId="5EB88726" w:rsidR="00297A55" w:rsidRPr="00602237" w:rsidRDefault="00297A55" w:rsidP="00647314">
      <w:pPr>
        <w:pStyle w:val="Corpsdetexte2"/>
      </w:pPr>
      <w:r w:rsidRPr="00602237">
        <w:t xml:space="preserve">Le VENDEUR s’engage à fournir à ses frais une copie certifiée du plan cadastral du terrain en question tel que demandé par le </w:t>
      </w:r>
      <w:proofErr w:type="gramStart"/>
      <w:r w:rsidRPr="00602237">
        <w:t>Ministère</w:t>
      </w:r>
      <w:r w:rsidR="00F55A03">
        <w:t xml:space="preserve"> de la famille</w:t>
      </w:r>
      <w:proofErr w:type="gramEnd"/>
      <w:r w:rsidRPr="00602237">
        <w:t>.</w:t>
      </w:r>
    </w:p>
    <w:p w14:paraId="54A3F7B9" w14:textId="6EE3E0E8" w:rsidR="00483F7C" w:rsidRPr="007979F0" w:rsidRDefault="00297A55" w:rsidP="00647314">
      <w:pPr>
        <w:pStyle w:val="Corpsdetexte2"/>
      </w:pPr>
      <w:r w:rsidRPr="007979F0">
        <w:rPr>
          <w:b/>
          <w:bCs/>
        </w:rPr>
        <w:t>LOTISSEMENT</w:t>
      </w:r>
      <w:r w:rsidR="00483F7C" w:rsidRPr="007979F0">
        <w:t xml:space="preserve"> Le VENDEUR s</w:t>
      </w:r>
      <w:r w:rsidR="005A58F9" w:rsidRPr="007979F0">
        <w:t>’</w:t>
      </w:r>
      <w:r w:rsidR="00483F7C" w:rsidRPr="007979F0">
        <w:t>engage, à la suite de la signature de l</w:t>
      </w:r>
      <w:r w:rsidR="005A58F9" w:rsidRPr="007979F0">
        <w:t>’</w:t>
      </w:r>
      <w:r w:rsidR="00483F7C" w:rsidRPr="007979F0">
        <w:t>acte de vente, à faire les démarches nécessaires à l’enregistrement du lotissement, à ses frais</w:t>
      </w:r>
      <w:r w:rsidR="00BC0C48" w:rsidRPr="007979F0">
        <w:t>.</w:t>
      </w:r>
    </w:p>
    <w:p w14:paraId="21E05909" w14:textId="716FD99A" w:rsidR="00297A55" w:rsidRPr="00602237" w:rsidRDefault="00297A55" w:rsidP="00647314">
      <w:pPr>
        <w:pStyle w:val="Corpsdetexte2"/>
      </w:pPr>
      <w:r w:rsidRPr="007979F0">
        <w:rPr>
          <w:b/>
          <w:bCs/>
        </w:rPr>
        <w:t>ARPENTAGE</w:t>
      </w:r>
      <w:r w:rsidRPr="007979F0">
        <w:t xml:space="preserve"> Le VENDEUR s</w:t>
      </w:r>
      <w:r w:rsidR="005A58F9" w:rsidRPr="007979F0">
        <w:t>’</w:t>
      </w:r>
      <w:r w:rsidRPr="007979F0">
        <w:t xml:space="preserve">engage à assumer les frais d’arpentage du lotissement uniquement et à remettre une copie plan cadastral DWG et PDF à </w:t>
      </w:r>
      <w:r w:rsidR="00B01FF0" w:rsidRPr="007979F0">
        <w:t xml:space="preserve">l’ACHETEUR </w:t>
      </w:r>
      <w:r w:rsidRPr="007979F0">
        <w:t>avant de notarier la vente.</w:t>
      </w:r>
    </w:p>
    <w:p w14:paraId="21B308F9" w14:textId="77777777" w:rsidR="00297A55" w:rsidRPr="00602237" w:rsidRDefault="00297A55" w:rsidP="00647314">
      <w:pPr>
        <w:pStyle w:val="Corpsdetexte2"/>
      </w:pPr>
    </w:p>
    <w:p w14:paraId="1DA16763" w14:textId="77777777" w:rsidR="005635F1" w:rsidRDefault="005635F1">
      <w:pPr>
        <w:rPr>
          <w:caps/>
          <w:sz w:val="24"/>
          <w:szCs w:val="24"/>
          <w:shd w:val="clear" w:color="auto" w:fill="B4DEB8"/>
        </w:rPr>
      </w:pPr>
      <w:r>
        <w:br w:type="page"/>
      </w:r>
    </w:p>
    <w:p w14:paraId="7FCE05BC" w14:textId="14F1DC69" w:rsidR="00D0651F" w:rsidRPr="00602237" w:rsidRDefault="00D0651F" w:rsidP="00D0651F">
      <w:pPr>
        <w:pStyle w:val="Titre8"/>
      </w:pPr>
      <w:r w:rsidRPr="00602237">
        <w:lastRenderedPageBreak/>
        <w:t>9. D</w:t>
      </w:r>
      <w:r>
        <w:t>É</w:t>
      </w:r>
      <w:r w:rsidRPr="00602237">
        <w:t xml:space="preserve">clarations des obligations de </w:t>
      </w:r>
      <w:r>
        <w:t>l’ACHETEUR</w:t>
      </w:r>
    </w:p>
    <w:p w14:paraId="1DBEF423" w14:textId="77777777" w:rsidR="00D0651F" w:rsidRPr="00602237" w:rsidRDefault="00D0651F" w:rsidP="00647314">
      <w:pPr>
        <w:pStyle w:val="Corpsdetexte2"/>
      </w:pPr>
      <w:r>
        <w:br/>
      </w:r>
      <w:proofErr w:type="spellStart"/>
      <w:r w:rsidRPr="00BC31D2">
        <w:rPr>
          <w:b/>
          <w:bCs/>
        </w:rPr>
        <w:t>DÉCLARATlON</w:t>
      </w:r>
      <w:proofErr w:type="spellEnd"/>
      <w:r>
        <w:t xml:space="preserve"> À</w:t>
      </w:r>
      <w:r w:rsidRPr="00602237">
        <w:t xml:space="preserve"> moins de stipulation contraire ci-après, </w:t>
      </w:r>
      <w:r>
        <w:t>l’ACHETEUR</w:t>
      </w:r>
      <w:r w:rsidRPr="00602237">
        <w:t xml:space="preserve"> a examiné l</w:t>
      </w:r>
      <w:r>
        <w:t xml:space="preserve">’immeuble </w:t>
      </w:r>
      <w:r w:rsidRPr="00602237">
        <w:t>et s</w:t>
      </w:r>
      <w:r>
        <w:t>’</w:t>
      </w:r>
      <w:r w:rsidRPr="00602237">
        <w:t>en déclare satisfait.</w:t>
      </w:r>
    </w:p>
    <w:p w14:paraId="41A8997D" w14:textId="77777777" w:rsidR="00D0651F" w:rsidRPr="00602237" w:rsidRDefault="00D0651F" w:rsidP="00647314">
      <w:pPr>
        <w:pStyle w:val="Corpsdetexte2"/>
      </w:pPr>
      <w:r w:rsidRPr="00BC31D2">
        <w:rPr>
          <w:b/>
          <w:bCs/>
        </w:rPr>
        <w:t>TAXES</w:t>
      </w:r>
      <w:r w:rsidRPr="00602237">
        <w:t xml:space="preserve"> L</w:t>
      </w:r>
      <w:r>
        <w:t>’</w:t>
      </w:r>
      <w:r w:rsidRPr="00602237">
        <w:t>ACHETEUR s</w:t>
      </w:r>
      <w:r>
        <w:t>’</w:t>
      </w:r>
      <w:r w:rsidRPr="00602237">
        <w:t>engage, à la suite de la signature de l</w:t>
      </w:r>
      <w:r>
        <w:t>’</w:t>
      </w:r>
      <w:r w:rsidRPr="00602237">
        <w:t>acte de vente, à payer, le cas échéant, le droit de mutation et les taxes municipales et scolaires.</w:t>
      </w:r>
    </w:p>
    <w:p w14:paraId="7C1521C7" w14:textId="6018B972" w:rsidR="00D0651F" w:rsidRPr="00602237" w:rsidRDefault="00D0651F" w:rsidP="00647314">
      <w:pPr>
        <w:pStyle w:val="Corpsdetexte2"/>
      </w:pPr>
      <w:r w:rsidRPr="00BC31D2">
        <w:rPr>
          <w:b/>
          <w:bCs/>
        </w:rPr>
        <w:t>RÉPARTITIONS</w:t>
      </w:r>
      <w:r>
        <w:t xml:space="preserve"> S</w:t>
      </w:r>
      <w:r w:rsidRPr="00602237">
        <w:t xml:space="preserve">eront </w:t>
      </w:r>
      <w:r w:rsidRPr="0046756C">
        <w:t>établies</w:t>
      </w:r>
      <w:r>
        <w:t xml:space="preserve"> </w:t>
      </w:r>
      <w:r w:rsidRPr="00602237">
        <w:t>en date de la signature de l</w:t>
      </w:r>
      <w:r>
        <w:t>’</w:t>
      </w:r>
      <w:r w:rsidRPr="00602237">
        <w:t>acte de vente</w:t>
      </w:r>
      <w:r>
        <w:t>.</w:t>
      </w:r>
    </w:p>
    <w:p w14:paraId="51BDD989" w14:textId="77777777" w:rsidR="00D0651F" w:rsidRDefault="00D0651F" w:rsidP="00647314">
      <w:pPr>
        <w:pStyle w:val="Corpsdetexte2"/>
      </w:pPr>
      <w:r w:rsidRPr="00BC31D2">
        <w:rPr>
          <w:b/>
          <w:bCs/>
        </w:rPr>
        <w:t>FRAIS</w:t>
      </w:r>
      <w:r w:rsidRPr="00602237">
        <w:t xml:space="preserve"> L</w:t>
      </w:r>
      <w:r>
        <w:t>’</w:t>
      </w:r>
      <w:r w:rsidRPr="00602237">
        <w:t>ACHETEUR s</w:t>
      </w:r>
      <w:r>
        <w:t>’</w:t>
      </w:r>
      <w:r w:rsidRPr="00602237">
        <w:t>engage à assumer les frais de l</w:t>
      </w:r>
      <w:r>
        <w:t>’</w:t>
      </w:r>
      <w:r w:rsidRPr="00602237">
        <w:t>acte de vente, de sa publication, ainsi que des copies requises.</w:t>
      </w:r>
    </w:p>
    <w:p w14:paraId="29AC87CF" w14:textId="54080021" w:rsidR="00D0651F" w:rsidRPr="00F45BF4" w:rsidRDefault="00D0651F" w:rsidP="00F45BF4">
      <w:pPr>
        <w:rPr>
          <w:sz w:val="2"/>
          <w:szCs w:val="8"/>
        </w:rPr>
      </w:pPr>
    </w:p>
    <w:p w14:paraId="5AE2E624" w14:textId="77777777" w:rsidR="00D0651F" w:rsidRPr="00602237" w:rsidRDefault="00D0651F" w:rsidP="00D0651F">
      <w:pPr>
        <w:pStyle w:val="Titre8"/>
      </w:pPr>
      <w:r>
        <w:t xml:space="preserve">10. </w:t>
      </w:r>
      <w:r w:rsidRPr="00602237">
        <w:t>CONDITIONS DE L</w:t>
      </w:r>
      <w:r>
        <w:t>’</w:t>
      </w:r>
      <w:r w:rsidRPr="00602237">
        <w:t>OFFRE</w:t>
      </w:r>
    </w:p>
    <w:p w14:paraId="4DA3DA07" w14:textId="77777777" w:rsidR="00D0651F" w:rsidRPr="00277D8C" w:rsidRDefault="00D0651F" w:rsidP="00647314">
      <w:pPr>
        <w:pStyle w:val="Corpsdetexte2"/>
      </w:pPr>
      <w:r>
        <w:br/>
      </w:r>
      <w:r w:rsidRPr="00277D8C">
        <w:t xml:space="preserve">L’ACHETEUR pourra notarier dès que les conditions seront levées et que le </w:t>
      </w:r>
      <w:proofErr w:type="gramStart"/>
      <w:r w:rsidRPr="00277D8C">
        <w:t>Ministère de la famille</w:t>
      </w:r>
      <w:proofErr w:type="gramEnd"/>
      <w:r w:rsidRPr="00277D8C">
        <w:t xml:space="preserve"> effectue le décaissement.</w:t>
      </w:r>
    </w:p>
    <w:p w14:paraId="21F02E6A" w14:textId="77777777" w:rsidR="00D0651F" w:rsidRPr="00602237" w:rsidRDefault="00D0651F" w:rsidP="00647314">
      <w:pPr>
        <w:pStyle w:val="Corpsdetexte2"/>
      </w:pPr>
      <w:r w:rsidRPr="00277D8C">
        <w:t>L’ACHETEUR s’engage à ne pas vendre, céder ou autrement aliéner ses droits dans la présente offre, sans obtenir au préalable le consentement du VENDEUR.</w:t>
      </w:r>
    </w:p>
    <w:p w14:paraId="16315341" w14:textId="77777777" w:rsidR="00D0651F" w:rsidRPr="00602237" w:rsidRDefault="00D0651F" w:rsidP="00647314">
      <w:pPr>
        <w:pStyle w:val="Corpsdetexte2"/>
      </w:pPr>
      <w:r w:rsidRPr="00602237">
        <w:t>Si les conditions ci-haut mentionnées ne sont pas respectées, cette offre de vente deviendra nulle et non avenue.</w:t>
      </w:r>
    </w:p>
    <w:p w14:paraId="7D53A7AC" w14:textId="77777777" w:rsidR="00D0651F" w:rsidRDefault="00D0651F" w:rsidP="00647314">
      <w:pPr>
        <w:pStyle w:val="Corpsdetexte2"/>
      </w:pPr>
      <w:r w:rsidRPr="00602237">
        <w:t>L’offre d’achat sera également notariée.</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4960"/>
      </w:tblGrid>
      <w:tr w:rsidR="008176F3" w:rsidRPr="00602237" w14:paraId="23B35A6F" w14:textId="77777777" w:rsidTr="00873518">
        <w:tc>
          <w:tcPr>
            <w:tcW w:w="5530" w:type="dxa"/>
          </w:tcPr>
          <w:p w14:paraId="2247C3F2" w14:textId="77777777" w:rsidR="008176F3" w:rsidRPr="00602237" w:rsidRDefault="008176F3" w:rsidP="00913296">
            <w:pPr>
              <w:pStyle w:val="Corpsdetexte"/>
              <w:ind w:right="181"/>
              <w:jc w:val="right"/>
            </w:pPr>
            <w:r>
              <w:t>Cette offre prendra fin le</w:t>
            </w:r>
          </w:p>
        </w:tc>
        <w:tc>
          <w:tcPr>
            <w:tcW w:w="4960" w:type="dxa"/>
            <w:tcBorders>
              <w:bottom w:val="single" w:sz="4" w:space="0" w:color="auto"/>
            </w:tcBorders>
          </w:tcPr>
          <w:p w14:paraId="3634D3EF" w14:textId="77777777" w:rsidR="008176F3" w:rsidRPr="00602237" w:rsidRDefault="008176F3" w:rsidP="00913296">
            <w:pPr>
              <w:pStyle w:val="Corpsdetexte"/>
              <w:rPr>
                <w:highlight w:val="yellow"/>
              </w:rPr>
            </w:pPr>
            <w:r>
              <w:rPr>
                <w:highlight w:val="yellow"/>
              </w:rPr>
              <w:t>TK</w:t>
            </w:r>
          </w:p>
        </w:tc>
      </w:tr>
    </w:tbl>
    <w:p w14:paraId="09608B29" w14:textId="77777777" w:rsidR="00D0651F" w:rsidRDefault="00D0651F" w:rsidP="00D0651F">
      <w:pPr>
        <w:pStyle w:val="Corpsdetexte"/>
      </w:pPr>
    </w:p>
    <w:tbl>
      <w:tblPr>
        <w:tblStyle w:val="Grilledutableau"/>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5009"/>
      </w:tblGrid>
      <w:tr w:rsidR="00D0651F" w:rsidRPr="00602237" w14:paraId="3FD5B7E2" w14:textId="77777777" w:rsidTr="00913296">
        <w:tc>
          <w:tcPr>
            <w:tcW w:w="4962" w:type="dxa"/>
            <w:tcBorders>
              <w:bottom w:val="single" w:sz="4" w:space="0" w:color="auto"/>
            </w:tcBorders>
          </w:tcPr>
          <w:p w14:paraId="57C762FC" w14:textId="77777777" w:rsidR="00D0651F" w:rsidRPr="00602237" w:rsidRDefault="00D0651F" w:rsidP="00913296">
            <w:pPr>
              <w:pStyle w:val="Corpsdetexte"/>
            </w:pPr>
          </w:p>
        </w:tc>
        <w:tc>
          <w:tcPr>
            <w:tcW w:w="567" w:type="dxa"/>
          </w:tcPr>
          <w:p w14:paraId="172D3524" w14:textId="77777777" w:rsidR="00D0651F" w:rsidRPr="00602237" w:rsidRDefault="00D0651F" w:rsidP="00913296">
            <w:pPr>
              <w:pStyle w:val="Corpsdetexte"/>
              <w:rPr>
                <w:highlight w:val="yellow"/>
              </w:rPr>
            </w:pPr>
          </w:p>
        </w:tc>
        <w:tc>
          <w:tcPr>
            <w:tcW w:w="5009" w:type="dxa"/>
            <w:tcBorders>
              <w:bottom w:val="single" w:sz="4" w:space="0" w:color="auto"/>
            </w:tcBorders>
          </w:tcPr>
          <w:p w14:paraId="3C5C6684" w14:textId="77777777" w:rsidR="00D0651F" w:rsidRPr="00602237" w:rsidRDefault="00D0651F" w:rsidP="00913296">
            <w:pPr>
              <w:pStyle w:val="Corpsdetexte"/>
              <w:rPr>
                <w:highlight w:val="yellow"/>
              </w:rPr>
            </w:pPr>
          </w:p>
        </w:tc>
      </w:tr>
      <w:tr w:rsidR="00D0651F" w:rsidRPr="00602237" w14:paraId="6A3E5C47" w14:textId="77777777" w:rsidTr="00913296">
        <w:tc>
          <w:tcPr>
            <w:tcW w:w="4962" w:type="dxa"/>
            <w:tcBorders>
              <w:top w:val="single" w:sz="4" w:space="0" w:color="auto"/>
            </w:tcBorders>
            <w:vAlign w:val="center"/>
          </w:tcPr>
          <w:p w14:paraId="04FC4274" w14:textId="77777777" w:rsidR="00D0651F" w:rsidRPr="00602237" w:rsidRDefault="00D0651F" w:rsidP="00D166DC">
            <w:pPr>
              <w:pStyle w:val="Tableau3"/>
            </w:pPr>
            <w:r>
              <w:t>ACHETEUR</w:t>
            </w:r>
          </w:p>
        </w:tc>
        <w:tc>
          <w:tcPr>
            <w:tcW w:w="567" w:type="dxa"/>
            <w:vAlign w:val="center"/>
          </w:tcPr>
          <w:p w14:paraId="5C8E1E73" w14:textId="77777777" w:rsidR="00D0651F" w:rsidRPr="00602237" w:rsidRDefault="00D0651F" w:rsidP="00D166DC">
            <w:pPr>
              <w:pStyle w:val="Tableau3"/>
              <w:rPr>
                <w:highlight w:val="yellow"/>
              </w:rPr>
            </w:pPr>
          </w:p>
        </w:tc>
        <w:tc>
          <w:tcPr>
            <w:tcW w:w="5009" w:type="dxa"/>
            <w:tcBorders>
              <w:top w:val="single" w:sz="4" w:space="0" w:color="auto"/>
            </w:tcBorders>
            <w:vAlign w:val="center"/>
          </w:tcPr>
          <w:p w14:paraId="53331877" w14:textId="77777777" w:rsidR="00D0651F" w:rsidRPr="00602237" w:rsidRDefault="00D0651F" w:rsidP="00D166DC">
            <w:pPr>
              <w:pStyle w:val="Tableau3"/>
              <w:rPr>
                <w:highlight w:val="yellow"/>
              </w:rPr>
            </w:pPr>
            <w:r>
              <w:t>VEND</w:t>
            </w:r>
            <w:r w:rsidRPr="00294D01">
              <w:rPr>
                <w:highlight w:val="yellow"/>
              </w:rPr>
              <w:t>EUR 1</w:t>
            </w:r>
          </w:p>
        </w:tc>
      </w:tr>
      <w:tr w:rsidR="00D0651F" w:rsidRPr="00602237" w14:paraId="59886D21" w14:textId="77777777" w:rsidTr="00913296">
        <w:trPr>
          <w:trHeight w:val="503"/>
        </w:trPr>
        <w:tc>
          <w:tcPr>
            <w:tcW w:w="4962" w:type="dxa"/>
            <w:vAlign w:val="center"/>
          </w:tcPr>
          <w:p w14:paraId="756701D5" w14:textId="77777777" w:rsidR="00D0651F" w:rsidRPr="00602237" w:rsidRDefault="00D0651F" w:rsidP="00D166DC">
            <w:pPr>
              <w:pStyle w:val="Tableau3"/>
            </w:pPr>
            <w:r w:rsidRPr="00495CF2">
              <w:t>Signé à</w:t>
            </w:r>
            <w:r>
              <w:t xml:space="preserve"> </w:t>
            </w:r>
            <w:r>
              <w:rPr>
                <w:highlight w:val="yellow"/>
              </w:rPr>
              <w:t>TK</w:t>
            </w:r>
          </w:p>
        </w:tc>
        <w:tc>
          <w:tcPr>
            <w:tcW w:w="567" w:type="dxa"/>
            <w:vAlign w:val="center"/>
          </w:tcPr>
          <w:p w14:paraId="0BBE33C1" w14:textId="77777777" w:rsidR="00D0651F" w:rsidRPr="00602237" w:rsidRDefault="00D0651F" w:rsidP="00D166DC">
            <w:pPr>
              <w:pStyle w:val="Tableau3"/>
              <w:rPr>
                <w:highlight w:val="yellow"/>
              </w:rPr>
            </w:pPr>
          </w:p>
        </w:tc>
        <w:tc>
          <w:tcPr>
            <w:tcW w:w="5009" w:type="dxa"/>
            <w:vAlign w:val="center"/>
          </w:tcPr>
          <w:p w14:paraId="1AD431D5" w14:textId="77777777" w:rsidR="00D0651F" w:rsidRPr="00602237" w:rsidRDefault="00D0651F" w:rsidP="00D166DC">
            <w:pPr>
              <w:pStyle w:val="Tableau3"/>
              <w:rPr>
                <w:highlight w:val="yellow"/>
              </w:rPr>
            </w:pPr>
            <w:r w:rsidRPr="00495CF2">
              <w:t>Signé à</w:t>
            </w:r>
            <w:r>
              <w:t xml:space="preserve"> </w:t>
            </w:r>
            <w:r>
              <w:rPr>
                <w:highlight w:val="yellow"/>
              </w:rPr>
              <w:t>TK</w:t>
            </w:r>
          </w:p>
        </w:tc>
      </w:tr>
      <w:tr w:rsidR="00D0651F" w:rsidRPr="00602237" w14:paraId="7DA7C6D6" w14:textId="77777777" w:rsidTr="00913296">
        <w:trPr>
          <w:trHeight w:val="503"/>
        </w:trPr>
        <w:tc>
          <w:tcPr>
            <w:tcW w:w="4962" w:type="dxa"/>
            <w:vAlign w:val="center"/>
          </w:tcPr>
          <w:p w14:paraId="61CF6008" w14:textId="77777777" w:rsidR="00D0651F" w:rsidRPr="00602237" w:rsidRDefault="00D0651F" w:rsidP="00D166DC">
            <w:pPr>
              <w:pStyle w:val="Tableau3"/>
            </w:pPr>
            <w:r w:rsidRPr="00495CF2">
              <w:rPr>
                <w:i/>
                <w:iCs/>
              </w:rPr>
              <w:t>Le</w:t>
            </w:r>
            <w:r>
              <w:t xml:space="preserve"> </w:t>
            </w:r>
            <w:r>
              <w:rPr>
                <w:highlight w:val="yellow"/>
              </w:rPr>
              <w:t>TK</w:t>
            </w:r>
          </w:p>
        </w:tc>
        <w:tc>
          <w:tcPr>
            <w:tcW w:w="567" w:type="dxa"/>
            <w:vAlign w:val="center"/>
          </w:tcPr>
          <w:p w14:paraId="6BA3F2F6" w14:textId="77777777" w:rsidR="00D0651F" w:rsidRPr="00602237" w:rsidRDefault="00D0651F" w:rsidP="00D166DC">
            <w:pPr>
              <w:pStyle w:val="Tableau3"/>
              <w:rPr>
                <w:highlight w:val="yellow"/>
              </w:rPr>
            </w:pPr>
          </w:p>
        </w:tc>
        <w:tc>
          <w:tcPr>
            <w:tcW w:w="5009" w:type="dxa"/>
            <w:vAlign w:val="center"/>
          </w:tcPr>
          <w:p w14:paraId="0BACC254" w14:textId="77777777" w:rsidR="00D0651F" w:rsidRPr="00602237" w:rsidRDefault="00D0651F" w:rsidP="00D166DC">
            <w:pPr>
              <w:pStyle w:val="Tableau3"/>
              <w:rPr>
                <w:highlight w:val="yellow"/>
              </w:rPr>
            </w:pPr>
            <w:r w:rsidRPr="00495CF2">
              <w:rPr>
                <w:i/>
                <w:iCs/>
              </w:rPr>
              <w:t>Le</w:t>
            </w:r>
            <w:r>
              <w:t xml:space="preserve"> </w:t>
            </w:r>
            <w:r>
              <w:rPr>
                <w:highlight w:val="yellow"/>
              </w:rPr>
              <w:t>TK</w:t>
            </w:r>
          </w:p>
        </w:tc>
      </w:tr>
      <w:tr w:rsidR="00D0651F" w:rsidRPr="00602237" w14:paraId="00C67B17" w14:textId="77777777" w:rsidTr="00913296">
        <w:tc>
          <w:tcPr>
            <w:tcW w:w="4962" w:type="dxa"/>
          </w:tcPr>
          <w:p w14:paraId="2883F408" w14:textId="77777777" w:rsidR="00D0651F" w:rsidRPr="00602237" w:rsidRDefault="00D0651F" w:rsidP="00913296">
            <w:pPr>
              <w:pStyle w:val="Corpsdetexte"/>
            </w:pPr>
          </w:p>
        </w:tc>
        <w:tc>
          <w:tcPr>
            <w:tcW w:w="567" w:type="dxa"/>
          </w:tcPr>
          <w:p w14:paraId="6935AD26" w14:textId="77777777" w:rsidR="00D0651F" w:rsidRPr="00602237" w:rsidRDefault="00D0651F" w:rsidP="00913296">
            <w:pPr>
              <w:pStyle w:val="Corpsdetexte"/>
              <w:rPr>
                <w:highlight w:val="yellow"/>
              </w:rPr>
            </w:pPr>
          </w:p>
        </w:tc>
        <w:tc>
          <w:tcPr>
            <w:tcW w:w="5009" w:type="dxa"/>
            <w:tcBorders>
              <w:bottom w:val="single" w:sz="4" w:space="0" w:color="auto"/>
            </w:tcBorders>
          </w:tcPr>
          <w:p w14:paraId="4B406744" w14:textId="77777777" w:rsidR="00D0651F" w:rsidRPr="00602237" w:rsidRDefault="00D0651F" w:rsidP="00913296">
            <w:pPr>
              <w:pStyle w:val="Corpsdetexte"/>
              <w:rPr>
                <w:highlight w:val="yellow"/>
              </w:rPr>
            </w:pPr>
          </w:p>
        </w:tc>
      </w:tr>
      <w:tr w:rsidR="00D0651F" w:rsidRPr="00602237" w14:paraId="06BB3FB3" w14:textId="77777777" w:rsidTr="00913296">
        <w:tc>
          <w:tcPr>
            <w:tcW w:w="4962" w:type="dxa"/>
            <w:vAlign w:val="center"/>
          </w:tcPr>
          <w:p w14:paraId="596CDD99" w14:textId="77777777" w:rsidR="00D0651F" w:rsidRPr="00602237" w:rsidRDefault="00D0651F" w:rsidP="00D166DC">
            <w:pPr>
              <w:pStyle w:val="Tableau3"/>
            </w:pPr>
          </w:p>
        </w:tc>
        <w:tc>
          <w:tcPr>
            <w:tcW w:w="567" w:type="dxa"/>
            <w:vAlign w:val="center"/>
          </w:tcPr>
          <w:p w14:paraId="407E11EC" w14:textId="77777777" w:rsidR="00D0651F" w:rsidRPr="00602237" w:rsidRDefault="00D0651F" w:rsidP="00D166DC">
            <w:pPr>
              <w:pStyle w:val="Tableau3"/>
              <w:rPr>
                <w:highlight w:val="yellow"/>
              </w:rPr>
            </w:pPr>
          </w:p>
        </w:tc>
        <w:tc>
          <w:tcPr>
            <w:tcW w:w="5009" w:type="dxa"/>
            <w:tcBorders>
              <w:top w:val="single" w:sz="4" w:space="0" w:color="auto"/>
            </w:tcBorders>
            <w:vAlign w:val="center"/>
          </w:tcPr>
          <w:p w14:paraId="3F8259C9" w14:textId="77777777" w:rsidR="00D0651F" w:rsidRPr="00602237" w:rsidRDefault="00D0651F" w:rsidP="00D166DC">
            <w:pPr>
              <w:pStyle w:val="Tableau3"/>
              <w:rPr>
                <w:highlight w:val="yellow"/>
              </w:rPr>
            </w:pPr>
            <w:r w:rsidRPr="00294D01">
              <w:rPr>
                <w:highlight w:val="yellow"/>
              </w:rPr>
              <w:t>VENDEUR 2</w:t>
            </w:r>
          </w:p>
        </w:tc>
      </w:tr>
      <w:tr w:rsidR="00D0651F" w:rsidRPr="00602237" w14:paraId="60536291" w14:textId="77777777" w:rsidTr="00913296">
        <w:trPr>
          <w:trHeight w:val="503"/>
        </w:trPr>
        <w:tc>
          <w:tcPr>
            <w:tcW w:w="4962" w:type="dxa"/>
            <w:vAlign w:val="center"/>
          </w:tcPr>
          <w:p w14:paraId="58877B09" w14:textId="77777777" w:rsidR="00D0651F" w:rsidRPr="00602237" w:rsidRDefault="00D0651F" w:rsidP="00D166DC">
            <w:pPr>
              <w:pStyle w:val="Tableau3"/>
            </w:pPr>
          </w:p>
        </w:tc>
        <w:tc>
          <w:tcPr>
            <w:tcW w:w="567" w:type="dxa"/>
            <w:vAlign w:val="center"/>
          </w:tcPr>
          <w:p w14:paraId="6087ED45" w14:textId="77777777" w:rsidR="00D0651F" w:rsidRPr="00602237" w:rsidRDefault="00D0651F" w:rsidP="00D166DC">
            <w:pPr>
              <w:pStyle w:val="Tableau3"/>
              <w:rPr>
                <w:highlight w:val="yellow"/>
              </w:rPr>
            </w:pPr>
          </w:p>
        </w:tc>
        <w:tc>
          <w:tcPr>
            <w:tcW w:w="5009" w:type="dxa"/>
            <w:vAlign w:val="center"/>
          </w:tcPr>
          <w:p w14:paraId="59A66A93" w14:textId="77777777" w:rsidR="00D0651F" w:rsidRPr="00602237" w:rsidRDefault="00D0651F" w:rsidP="00D166DC">
            <w:pPr>
              <w:pStyle w:val="Tableau3"/>
              <w:rPr>
                <w:highlight w:val="yellow"/>
              </w:rPr>
            </w:pPr>
            <w:r w:rsidRPr="00495CF2">
              <w:t>Signé à</w:t>
            </w:r>
            <w:r>
              <w:t xml:space="preserve"> </w:t>
            </w:r>
            <w:r>
              <w:rPr>
                <w:highlight w:val="yellow"/>
              </w:rPr>
              <w:t>TK</w:t>
            </w:r>
          </w:p>
        </w:tc>
      </w:tr>
      <w:tr w:rsidR="00D0651F" w:rsidRPr="00602237" w14:paraId="6C6EB3FE" w14:textId="77777777" w:rsidTr="00913296">
        <w:trPr>
          <w:trHeight w:val="503"/>
        </w:trPr>
        <w:tc>
          <w:tcPr>
            <w:tcW w:w="4962" w:type="dxa"/>
            <w:vAlign w:val="center"/>
          </w:tcPr>
          <w:p w14:paraId="79F9345B" w14:textId="77777777" w:rsidR="00D0651F" w:rsidRPr="00602237" w:rsidRDefault="00D0651F" w:rsidP="00D166DC">
            <w:pPr>
              <w:pStyle w:val="Tableau3"/>
            </w:pPr>
          </w:p>
        </w:tc>
        <w:tc>
          <w:tcPr>
            <w:tcW w:w="567" w:type="dxa"/>
            <w:vAlign w:val="center"/>
          </w:tcPr>
          <w:p w14:paraId="685A8589" w14:textId="77777777" w:rsidR="00D0651F" w:rsidRPr="00602237" w:rsidRDefault="00D0651F" w:rsidP="00D166DC">
            <w:pPr>
              <w:pStyle w:val="Tableau3"/>
              <w:rPr>
                <w:highlight w:val="yellow"/>
              </w:rPr>
            </w:pPr>
          </w:p>
        </w:tc>
        <w:tc>
          <w:tcPr>
            <w:tcW w:w="5009" w:type="dxa"/>
            <w:vAlign w:val="center"/>
          </w:tcPr>
          <w:p w14:paraId="73C1C9FC" w14:textId="77777777" w:rsidR="00D0651F" w:rsidRPr="00602237" w:rsidRDefault="00D0651F" w:rsidP="00D166DC">
            <w:pPr>
              <w:pStyle w:val="Tableau3"/>
              <w:rPr>
                <w:highlight w:val="yellow"/>
              </w:rPr>
            </w:pPr>
            <w:r w:rsidRPr="00495CF2">
              <w:rPr>
                <w:i/>
                <w:iCs/>
              </w:rPr>
              <w:t>Le</w:t>
            </w:r>
            <w:r>
              <w:t xml:space="preserve"> </w:t>
            </w:r>
            <w:r>
              <w:rPr>
                <w:highlight w:val="yellow"/>
              </w:rPr>
              <w:t>TK</w:t>
            </w:r>
          </w:p>
        </w:tc>
      </w:tr>
    </w:tbl>
    <w:p w14:paraId="4612344F" w14:textId="4E2C617E" w:rsidR="003C6665" w:rsidRPr="00F45BF4" w:rsidRDefault="003C6665">
      <w:pPr>
        <w:rPr>
          <w:sz w:val="8"/>
          <w:szCs w:val="8"/>
        </w:rPr>
      </w:pPr>
    </w:p>
    <w:sectPr w:rsidR="003C6665" w:rsidRPr="00F45BF4" w:rsidSect="00BE14F8">
      <w:headerReference w:type="default" r:id="rId11"/>
      <w:footerReference w:type="default" r:id="rId12"/>
      <w:pgSz w:w="12240" w:h="15840" w:code="1"/>
      <w:pgMar w:top="1560" w:right="851" w:bottom="567" w:left="851" w:header="0" w:footer="1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81E2" w14:textId="77777777" w:rsidR="00F00EBA" w:rsidRDefault="00F00EBA">
      <w:r>
        <w:separator/>
      </w:r>
    </w:p>
  </w:endnote>
  <w:endnote w:type="continuationSeparator" w:id="0">
    <w:p w14:paraId="39F57737" w14:textId="77777777" w:rsidR="00F00EBA" w:rsidRDefault="00F0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eXGyreAdventor">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9754" w14:textId="77777777" w:rsidR="00D166DC" w:rsidRDefault="00D166DC" w:rsidP="00C22C3D">
    <w:pPr>
      <w:pStyle w:val="Pieddepage"/>
      <w:tabs>
        <w:tab w:val="clear" w:pos="4680"/>
        <w:tab w:val="clear" w:pos="9360"/>
        <w:tab w:val="left" w:pos="3828"/>
        <w:tab w:val="center" w:pos="7513"/>
        <w:tab w:val="right" w:pos="10348"/>
      </w:tabs>
      <w:spacing w:before="360"/>
      <w:ind w:right="165"/>
      <w:jc w:val="right"/>
      <w:rPr>
        <w:rFonts w:eastAsiaTheme="minorEastAsia"/>
        <w:sz w:val="20"/>
        <w:szCs w:val="20"/>
        <w:lang w:val="fr"/>
      </w:rPr>
    </w:pPr>
    <w:proofErr w:type="gramStart"/>
    <w:r>
      <w:rPr>
        <w:rFonts w:eastAsiaTheme="minorEastAsia"/>
        <w:sz w:val="20"/>
        <w:szCs w:val="20"/>
        <w:lang w:val="fr"/>
      </w:rPr>
      <w:t>initiales</w:t>
    </w:r>
    <w:proofErr w:type="gramEnd"/>
    <w:r>
      <w:rPr>
        <w:rFonts w:eastAsiaTheme="minorEastAsia"/>
        <w:sz w:val="20"/>
        <w:szCs w:val="20"/>
        <w:lang w:val="fr"/>
      </w:rPr>
      <w:t xml:space="preserve"> ACHETEUR _________________</w:t>
    </w:r>
    <w:r>
      <w:rPr>
        <w:rFonts w:eastAsiaTheme="minorEastAsia"/>
        <w:sz w:val="20"/>
        <w:szCs w:val="20"/>
        <w:lang w:val="fr"/>
      </w:rPr>
      <w:tab/>
      <w:t>VEND</w:t>
    </w:r>
    <w:r w:rsidRPr="00764548">
      <w:rPr>
        <w:rFonts w:eastAsiaTheme="minorEastAsia"/>
        <w:sz w:val="20"/>
        <w:szCs w:val="20"/>
        <w:highlight w:val="yellow"/>
        <w:lang w:val="fr"/>
      </w:rPr>
      <w:t>EUR 1</w:t>
    </w:r>
    <w:r>
      <w:rPr>
        <w:rFonts w:eastAsiaTheme="minorEastAsia"/>
        <w:sz w:val="20"/>
        <w:szCs w:val="20"/>
        <w:lang w:val="fr"/>
      </w:rPr>
      <w:t xml:space="preserve"> _________________</w:t>
    </w:r>
    <w:r>
      <w:rPr>
        <w:rFonts w:eastAsiaTheme="minorEastAsia"/>
        <w:sz w:val="20"/>
        <w:szCs w:val="20"/>
        <w:lang w:val="fr"/>
      </w:rPr>
      <w:tab/>
    </w:r>
    <w:r>
      <w:rPr>
        <w:rFonts w:eastAsiaTheme="minorEastAsia"/>
        <w:sz w:val="20"/>
        <w:szCs w:val="20"/>
        <w:lang w:val="fr"/>
      </w:rPr>
      <w:tab/>
    </w:r>
    <w:r w:rsidRPr="00764548">
      <w:rPr>
        <w:rFonts w:eastAsiaTheme="minorEastAsia"/>
        <w:sz w:val="20"/>
        <w:szCs w:val="20"/>
        <w:highlight w:val="yellow"/>
        <w:lang w:val="fr"/>
      </w:rPr>
      <w:t>VENDEUR 2</w:t>
    </w:r>
    <w:r>
      <w:rPr>
        <w:rFonts w:eastAsiaTheme="minorEastAsia"/>
        <w:sz w:val="20"/>
        <w:szCs w:val="20"/>
        <w:lang w:val="fr"/>
      </w:rPr>
      <w:t xml:space="preserve"> _________________</w:t>
    </w:r>
  </w:p>
  <w:p w14:paraId="2330ADCC" w14:textId="64ADA9D2" w:rsidR="00D939DA" w:rsidRPr="00D166DC" w:rsidRDefault="00D166DC" w:rsidP="00D166DC">
    <w:pPr>
      <w:pStyle w:val="Pieddepage"/>
      <w:pBdr>
        <w:top w:val="single" w:sz="4" w:space="1" w:color="auto"/>
      </w:pBdr>
      <w:tabs>
        <w:tab w:val="clear" w:pos="4680"/>
        <w:tab w:val="clear" w:pos="9360"/>
        <w:tab w:val="center" w:pos="7513"/>
        <w:tab w:val="right" w:pos="10348"/>
      </w:tabs>
      <w:spacing w:before="120" w:line="360" w:lineRule="auto"/>
      <w:ind w:left="-284" w:right="-94" w:firstLine="284"/>
    </w:pPr>
    <w:r w:rsidRPr="00EE499C">
      <w:rPr>
        <w:rFonts w:eastAsiaTheme="minorEastAsia"/>
        <w:sz w:val="20"/>
        <w:szCs w:val="20"/>
        <w:lang w:val="fr"/>
      </w:rPr>
      <w:t>© Tous droits réservés AQCPE ― Novembre 2021</w:t>
    </w:r>
    <w:r w:rsidRPr="00EE499C">
      <w:rPr>
        <w:rFonts w:eastAsiaTheme="minorEastAsia"/>
        <w:sz w:val="20"/>
        <w:szCs w:val="20"/>
        <w:lang w:val="fr"/>
      </w:rPr>
      <w:tab/>
    </w:r>
    <w:r w:rsidRPr="00EE499C">
      <w:rPr>
        <w:rFonts w:eastAsiaTheme="minorEastAsia"/>
        <w:sz w:val="20"/>
        <w:szCs w:val="20"/>
        <w:lang w:val="fr"/>
      </w:rPr>
      <w:tab/>
    </w:r>
    <w:r w:rsidRPr="00EE499C">
      <w:rPr>
        <w:rFonts w:eastAsiaTheme="minorEastAsia"/>
        <w:sz w:val="20"/>
        <w:szCs w:val="20"/>
        <w:lang w:val="fr"/>
      </w:rPr>
      <w:fldChar w:fldCharType="begin"/>
    </w:r>
    <w:r w:rsidRPr="00EE499C">
      <w:rPr>
        <w:rFonts w:eastAsiaTheme="minorEastAsia"/>
        <w:sz w:val="20"/>
        <w:szCs w:val="20"/>
        <w:lang w:val="fr"/>
      </w:rPr>
      <w:instrText xml:space="preserve"> Page </w:instrText>
    </w:r>
    <w:r w:rsidRPr="00EE499C">
      <w:rPr>
        <w:rFonts w:eastAsiaTheme="minorEastAsia"/>
        <w:sz w:val="20"/>
        <w:szCs w:val="20"/>
        <w:lang w:val="fr"/>
      </w:rPr>
      <w:fldChar w:fldCharType="separate"/>
    </w:r>
    <w:r>
      <w:rPr>
        <w:rFonts w:eastAsiaTheme="minorEastAsia"/>
        <w:sz w:val="20"/>
        <w:szCs w:val="20"/>
        <w:lang w:val="fr"/>
      </w:rPr>
      <w:t>1</w:t>
    </w:r>
    <w:r w:rsidRPr="00EE499C">
      <w:rPr>
        <w:rFonts w:eastAsiaTheme="minorEastAsia"/>
        <w:sz w:val="20"/>
        <w:szCs w:val="20"/>
        <w:lang w:val="fr"/>
      </w:rPr>
      <w:fldChar w:fldCharType="end"/>
    </w:r>
    <w:r w:rsidRPr="00EE499C">
      <w:rPr>
        <w:rFonts w:eastAsiaTheme="minorEastAsia"/>
        <w:sz w:val="20"/>
        <w:szCs w:val="20"/>
        <w:lang w:val="fr"/>
      </w:rPr>
      <w:t xml:space="preserve"> / </w:t>
    </w:r>
    <w:r w:rsidRPr="00EE499C">
      <w:rPr>
        <w:rFonts w:eastAsiaTheme="minorEastAsia"/>
        <w:sz w:val="20"/>
        <w:szCs w:val="20"/>
        <w:lang w:val="fr"/>
      </w:rPr>
      <w:fldChar w:fldCharType="begin"/>
    </w:r>
    <w:r w:rsidRPr="00EE499C">
      <w:rPr>
        <w:rFonts w:eastAsiaTheme="minorEastAsia"/>
        <w:sz w:val="20"/>
        <w:szCs w:val="20"/>
        <w:lang w:val="fr"/>
      </w:rPr>
      <w:instrText xml:space="preserve"> NumPages </w:instrText>
    </w:r>
    <w:r w:rsidRPr="00EE499C">
      <w:rPr>
        <w:rFonts w:eastAsiaTheme="minorEastAsia"/>
        <w:sz w:val="20"/>
        <w:szCs w:val="20"/>
        <w:lang w:val="fr"/>
      </w:rPr>
      <w:fldChar w:fldCharType="separate"/>
    </w:r>
    <w:r>
      <w:rPr>
        <w:rFonts w:eastAsiaTheme="minorEastAsia"/>
        <w:sz w:val="20"/>
        <w:szCs w:val="20"/>
        <w:lang w:val="fr"/>
      </w:rPr>
      <w:t>5</w:t>
    </w:r>
    <w:r w:rsidRPr="00EE499C">
      <w:rPr>
        <w:rFonts w:eastAsiaTheme="minorEastAsia"/>
        <w:sz w:val="20"/>
        <w:szCs w:val="20"/>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5F6A" w14:textId="77777777" w:rsidR="00F00EBA" w:rsidRDefault="00F00EBA">
      <w:r>
        <w:separator/>
      </w:r>
    </w:p>
  </w:footnote>
  <w:footnote w:type="continuationSeparator" w:id="0">
    <w:p w14:paraId="2939B2D7" w14:textId="77777777" w:rsidR="00F00EBA" w:rsidRDefault="00F0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966" w14:textId="77777777" w:rsidR="00AF396A" w:rsidRDefault="00AF396A">
    <w:pPr>
      <w:pStyle w:val="En-tte"/>
    </w:pPr>
    <w:r w:rsidRPr="00D1664A">
      <w:rPr>
        <w:noProof/>
      </w:rPr>
      <w:drawing>
        <wp:anchor distT="0" distB="0" distL="114300" distR="114300" simplePos="0" relativeHeight="251659776" behindDoc="0" locked="0" layoutInCell="1" allowOverlap="1" wp14:anchorId="2430933D" wp14:editId="768D4B12">
          <wp:simplePos x="0" y="0"/>
          <wp:positionH relativeFrom="column">
            <wp:posOffset>5459095</wp:posOffset>
          </wp:positionH>
          <wp:positionV relativeFrom="paragraph">
            <wp:posOffset>190500</wp:posOffset>
          </wp:positionV>
          <wp:extent cx="1439545" cy="719455"/>
          <wp:effectExtent l="0" t="0" r="8255"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20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8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6AEBA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7F6800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B2C9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86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2E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DA5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C0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229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2AA0"/>
    <w:multiLevelType w:val="hybridMultilevel"/>
    <w:tmpl w:val="D24A2094"/>
    <w:lvl w:ilvl="0" w:tplc="56D2302E">
      <w:numFmt w:val="bullet"/>
      <w:lvlText w:val="-"/>
      <w:lvlJc w:val="left"/>
      <w:pPr>
        <w:ind w:left="580" w:hanging="360"/>
      </w:pPr>
      <w:rPr>
        <w:rFonts w:ascii="Century Gothic" w:eastAsia="TeXGyreAdventor" w:hAnsi="Century Gothic" w:cs="TeXGyreAdventor" w:hint="default"/>
      </w:rPr>
    </w:lvl>
    <w:lvl w:ilvl="1" w:tplc="0C0C0003" w:tentative="1">
      <w:start w:val="1"/>
      <w:numFmt w:val="bullet"/>
      <w:lvlText w:val="o"/>
      <w:lvlJc w:val="left"/>
      <w:pPr>
        <w:ind w:left="1300" w:hanging="360"/>
      </w:pPr>
      <w:rPr>
        <w:rFonts w:ascii="Courier New" w:hAnsi="Courier New" w:cs="Courier New" w:hint="default"/>
      </w:rPr>
    </w:lvl>
    <w:lvl w:ilvl="2" w:tplc="0C0C0005" w:tentative="1">
      <w:start w:val="1"/>
      <w:numFmt w:val="bullet"/>
      <w:lvlText w:val=""/>
      <w:lvlJc w:val="left"/>
      <w:pPr>
        <w:ind w:left="2020" w:hanging="360"/>
      </w:pPr>
      <w:rPr>
        <w:rFonts w:ascii="Wingdings" w:hAnsi="Wingdings" w:hint="default"/>
      </w:rPr>
    </w:lvl>
    <w:lvl w:ilvl="3" w:tplc="0C0C0001" w:tentative="1">
      <w:start w:val="1"/>
      <w:numFmt w:val="bullet"/>
      <w:lvlText w:val=""/>
      <w:lvlJc w:val="left"/>
      <w:pPr>
        <w:ind w:left="2740" w:hanging="360"/>
      </w:pPr>
      <w:rPr>
        <w:rFonts w:ascii="Symbol" w:hAnsi="Symbol" w:hint="default"/>
      </w:rPr>
    </w:lvl>
    <w:lvl w:ilvl="4" w:tplc="0C0C0003" w:tentative="1">
      <w:start w:val="1"/>
      <w:numFmt w:val="bullet"/>
      <w:lvlText w:val="o"/>
      <w:lvlJc w:val="left"/>
      <w:pPr>
        <w:ind w:left="3460" w:hanging="360"/>
      </w:pPr>
      <w:rPr>
        <w:rFonts w:ascii="Courier New" w:hAnsi="Courier New" w:cs="Courier New" w:hint="default"/>
      </w:rPr>
    </w:lvl>
    <w:lvl w:ilvl="5" w:tplc="0C0C0005" w:tentative="1">
      <w:start w:val="1"/>
      <w:numFmt w:val="bullet"/>
      <w:lvlText w:val=""/>
      <w:lvlJc w:val="left"/>
      <w:pPr>
        <w:ind w:left="4180" w:hanging="360"/>
      </w:pPr>
      <w:rPr>
        <w:rFonts w:ascii="Wingdings" w:hAnsi="Wingdings" w:hint="default"/>
      </w:rPr>
    </w:lvl>
    <w:lvl w:ilvl="6" w:tplc="0C0C0001" w:tentative="1">
      <w:start w:val="1"/>
      <w:numFmt w:val="bullet"/>
      <w:lvlText w:val=""/>
      <w:lvlJc w:val="left"/>
      <w:pPr>
        <w:ind w:left="4900" w:hanging="360"/>
      </w:pPr>
      <w:rPr>
        <w:rFonts w:ascii="Symbol" w:hAnsi="Symbol" w:hint="default"/>
      </w:rPr>
    </w:lvl>
    <w:lvl w:ilvl="7" w:tplc="0C0C0003" w:tentative="1">
      <w:start w:val="1"/>
      <w:numFmt w:val="bullet"/>
      <w:lvlText w:val="o"/>
      <w:lvlJc w:val="left"/>
      <w:pPr>
        <w:ind w:left="5620" w:hanging="360"/>
      </w:pPr>
      <w:rPr>
        <w:rFonts w:ascii="Courier New" w:hAnsi="Courier New" w:cs="Courier New" w:hint="default"/>
      </w:rPr>
    </w:lvl>
    <w:lvl w:ilvl="8" w:tplc="0C0C0005" w:tentative="1">
      <w:start w:val="1"/>
      <w:numFmt w:val="bullet"/>
      <w:lvlText w:val=""/>
      <w:lvlJc w:val="left"/>
      <w:pPr>
        <w:ind w:left="6340" w:hanging="360"/>
      </w:pPr>
      <w:rPr>
        <w:rFonts w:ascii="Wingdings" w:hAnsi="Wingdings" w:hint="default"/>
      </w:rPr>
    </w:lvl>
  </w:abstractNum>
  <w:abstractNum w:abstractNumId="11" w15:restartNumberingAfterBreak="0">
    <w:nsid w:val="2293080B"/>
    <w:multiLevelType w:val="hybridMultilevel"/>
    <w:tmpl w:val="1B62EB5A"/>
    <w:lvl w:ilvl="0" w:tplc="240C2482">
      <w:numFmt w:val="bullet"/>
      <w:lvlText w:val="•"/>
      <w:lvlJc w:val="left"/>
      <w:pPr>
        <w:ind w:left="1080" w:hanging="720"/>
      </w:pPr>
      <w:rPr>
        <w:rFonts w:ascii="Century Gothic" w:eastAsia="TeXGyreAdventor" w:hAnsi="Century Gothic" w:cs="TeXGyreAdvento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104233"/>
    <w:multiLevelType w:val="hybridMultilevel"/>
    <w:tmpl w:val="E78C9714"/>
    <w:lvl w:ilvl="0" w:tplc="0C0C0001">
      <w:start w:val="1"/>
      <w:numFmt w:val="bullet"/>
      <w:lvlText w:val=""/>
      <w:lvlJc w:val="left"/>
      <w:pPr>
        <w:ind w:left="720" w:hanging="360"/>
      </w:pPr>
      <w:rPr>
        <w:rFonts w:ascii="Symbol" w:hAnsi="Symbol" w:hint="default"/>
      </w:rPr>
    </w:lvl>
    <w:lvl w:ilvl="1" w:tplc="40DED2AC">
      <w:numFmt w:val="bullet"/>
      <w:lvlText w:val="•"/>
      <w:lvlJc w:val="left"/>
      <w:pPr>
        <w:ind w:left="1788" w:hanging="708"/>
      </w:pPr>
      <w:rPr>
        <w:rFonts w:ascii="Century Gothic" w:eastAsiaTheme="minorHAnsi" w:hAnsi="Century Gothic"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B52AF9"/>
    <w:multiLevelType w:val="hybridMultilevel"/>
    <w:tmpl w:val="A8485E4A"/>
    <w:lvl w:ilvl="0" w:tplc="B2F28E88">
      <w:start w:val="1"/>
      <w:numFmt w:val="decimal"/>
      <w:lvlText w:val="%1)"/>
      <w:lvlJc w:val="left"/>
      <w:pPr>
        <w:ind w:left="484" w:hanging="267"/>
      </w:pPr>
      <w:rPr>
        <w:rFonts w:ascii="TeXGyreAdventor" w:eastAsia="TeXGyreAdventor" w:hAnsi="TeXGyreAdventor" w:cs="TeXGyreAdventor" w:hint="default"/>
        <w:w w:val="100"/>
        <w:sz w:val="22"/>
        <w:szCs w:val="22"/>
        <w:lang w:val="fr-FR" w:eastAsia="en-US" w:bidi="ar-SA"/>
      </w:rPr>
    </w:lvl>
    <w:lvl w:ilvl="1" w:tplc="A00A444C">
      <w:numFmt w:val="bullet"/>
      <w:lvlText w:val="•"/>
      <w:lvlJc w:val="left"/>
      <w:pPr>
        <w:ind w:left="1558" w:hanging="267"/>
      </w:pPr>
      <w:rPr>
        <w:rFonts w:hint="default"/>
        <w:lang w:val="fr-FR" w:eastAsia="en-US" w:bidi="ar-SA"/>
      </w:rPr>
    </w:lvl>
    <w:lvl w:ilvl="2" w:tplc="89E0F3EE">
      <w:numFmt w:val="bullet"/>
      <w:lvlText w:val="•"/>
      <w:lvlJc w:val="left"/>
      <w:pPr>
        <w:ind w:left="2636" w:hanging="267"/>
      </w:pPr>
      <w:rPr>
        <w:rFonts w:hint="default"/>
        <w:lang w:val="fr-FR" w:eastAsia="en-US" w:bidi="ar-SA"/>
      </w:rPr>
    </w:lvl>
    <w:lvl w:ilvl="3" w:tplc="B8FC11D2">
      <w:numFmt w:val="bullet"/>
      <w:lvlText w:val="•"/>
      <w:lvlJc w:val="left"/>
      <w:pPr>
        <w:ind w:left="3714" w:hanging="267"/>
      </w:pPr>
      <w:rPr>
        <w:rFonts w:hint="default"/>
        <w:lang w:val="fr-FR" w:eastAsia="en-US" w:bidi="ar-SA"/>
      </w:rPr>
    </w:lvl>
    <w:lvl w:ilvl="4" w:tplc="145ECA36">
      <w:numFmt w:val="bullet"/>
      <w:lvlText w:val="•"/>
      <w:lvlJc w:val="left"/>
      <w:pPr>
        <w:ind w:left="4792" w:hanging="267"/>
      </w:pPr>
      <w:rPr>
        <w:rFonts w:hint="default"/>
        <w:lang w:val="fr-FR" w:eastAsia="en-US" w:bidi="ar-SA"/>
      </w:rPr>
    </w:lvl>
    <w:lvl w:ilvl="5" w:tplc="FC70E8F8">
      <w:numFmt w:val="bullet"/>
      <w:lvlText w:val="•"/>
      <w:lvlJc w:val="left"/>
      <w:pPr>
        <w:ind w:left="5870" w:hanging="267"/>
      </w:pPr>
      <w:rPr>
        <w:rFonts w:hint="default"/>
        <w:lang w:val="fr-FR" w:eastAsia="en-US" w:bidi="ar-SA"/>
      </w:rPr>
    </w:lvl>
    <w:lvl w:ilvl="6" w:tplc="0F64D8AE">
      <w:numFmt w:val="bullet"/>
      <w:lvlText w:val="•"/>
      <w:lvlJc w:val="left"/>
      <w:pPr>
        <w:ind w:left="6948" w:hanging="267"/>
      </w:pPr>
      <w:rPr>
        <w:rFonts w:hint="default"/>
        <w:lang w:val="fr-FR" w:eastAsia="en-US" w:bidi="ar-SA"/>
      </w:rPr>
    </w:lvl>
    <w:lvl w:ilvl="7" w:tplc="374E158C">
      <w:numFmt w:val="bullet"/>
      <w:lvlText w:val="•"/>
      <w:lvlJc w:val="left"/>
      <w:pPr>
        <w:ind w:left="8026" w:hanging="267"/>
      </w:pPr>
      <w:rPr>
        <w:rFonts w:hint="default"/>
        <w:lang w:val="fr-FR" w:eastAsia="en-US" w:bidi="ar-SA"/>
      </w:rPr>
    </w:lvl>
    <w:lvl w:ilvl="8" w:tplc="00A28A50">
      <w:numFmt w:val="bullet"/>
      <w:lvlText w:val="•"/>
      <w:lvlJc w:val="left"/>
      <w:pPr>
        <w:ind w:left="9104" w:hanging="267"/>
      </w:pPr>
      <w:rPr>
        <w:rFonts w:hint="default"/>
        <w:lang w:val="fr-FR" w:eastAsia="en-US" w:bidi="ar-SA"/>
      </w:rPr>
    </w:lvl>
  </w:abstractNum>
  <w:abstractNum w:abstractNumId="14" w15:restartNumberingAfterBreak="0">
    <w:nsid w:val="30F600AD"/>
    <w:multiLevelType w:val="hybridMultilevel"/>
    <w:tmpl w:val="81BEBF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3806F5F"/>
    <w:multiLevelType w:val="hybridMultilevel"/>
    <w:tmpl w:val="57C0E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AE388A"/>
    <w:multiLevelType w:val="hybridMultilevel"/>
    <w:tmpl w:val="87CE7A1C"/>
    <w:lvl w:ilvl="0" w:tplc="240C2482">
      <w:numFmt w:val="bullet"/>
      <w:lvlText w:val="•"/>
      <w:lvlJc w:val="left"/>
      <w:pPr>
        <w:ind w:left="1080" w:hanging="720"/>
      </w:pPr>
      <w:rPr>
        <w:rFonts w:ascii="Century Gothic" w:eastAsia="TeXGyreAdventor" w:hAnsi="Century Gothic" w:cs="TeXGyreAdvento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A74DC8"/>
    <w:multiLevelType w:val="hybridMultilevel"/>
    <w:tmpl w:val="62F831F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49557947"/>
    <w:multiLevelType w:val="hybridMultilevel"/>
    <w:tmpl w:val="D47AE6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C3D78E9"/>
    <w:multiLevelType w:val="hybridMultilevel"/>
    <w:tmpl w:val="2334E21A"/>
    <w:lvl w:ilvl="0" w:tplc="240C2482">
      <w:numFmt w:val="bullet"/>
      <w:lvlText w:val="•"/>
      <w:lvlJc w:val="left"/>
      <w:pPr>
        <w:ind w:left="1080" w:hanging="720"/>
      </w:pPr>
      <w:rPr>
        <w:rFonts w:ascii="Century Gothic" w:eastAsia="TeXGyreAdventor" w:hAnsi="Century Gothic" w:cs="TeXGyreAdvento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DA62F0"/>
    <w:multiLevelType w:val="hybridMultilevel"/>
    <w:tmpl w:val="7FC64840"/>
    <w:lvl w:ilvl="0" w:tplc="16C4E1B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991462"/>
    <w:multiLevelType w:val="hybridMultilevel"/>
    <w:tmpl w:val="92648A00"/>
    <w:lvl w:ilvl="0" w:tplc="72CA099A">
      <w:start w:val="1"/>
      <w:numFmt w:val="decimal"/>
      <w:lvlText w:val="%1."/>
      <w:lvlJc w:val="left"/>
      <w:pPr>
        <w:ind w:left="580" w:hanging="360"/>
      </w:pPr>
      <w:rPr>
        <w:rFonts w:hint="default"/>
      </w:rPr>
    </w:lvl>
    <w:lvl w:ilvl="1" w:tplc="0C0C0019" w:tentative="1">
      <w:start w:val="1"/>
      <w:numFmt w:val="lowerLetter"/>
      <w:lvlText w:val="%2."/>
      <w:lvlJc w:val="left"/>
      <w:pPr>
        <w:ind w:left="1300" w:hanging="360"/>
      </w:pPr>
    </w:lvl>
    <w:lvl w:ilvl="2" w:tplc="0C0C001B" w:tentative="1">
      <w:start w:val="1"/>
      <w:numFmt w:val="lowerRoman"/>
      <w:lvlText w:val="%3."/>
      <w:lvlJc w:val="right"/>
      <w:pPr>
        <w:ind w:left="2020" w:hanging="180"/>
      </w:pPr>
    </w:lvl>
    <w:lvl w:ilvl="3" w:tplc="0C0C000F" w:tentative="1">
      <w:start w:val="1"/>
      <w:numFmt w:val="decimal"/>
      <w:lvlText w:val="%4."/>
      <w:lvlJc w:val="left"/>
      <w:pPr>
        <w:ind w:left="2740" w:hanging="360"/>
      </w:pPr>
    </w:lvl>
    <w:lvl w:ilvl="4" w:tplc="0C0C0019" w:tentative="1">
      <w:start w:val="1"/>
      <w:numFmt w:val="lowerLetter"/>
      <w:lvlText w:val="%5."/>
      <w:lvlJc w:val="left"/>
      <w:pPr>
        <w:ind w:left="3460" w:hanging="360"/>
      </w:pPr>
    </w:lvl>
    <w:lvl w:ilvl="5" w:tplc="0C0C001B" w:tentative="1">
      <w:start w:val="1"/>
      <w:numFmt w:val="lowerRoman"/>
      <w:lvlText w:val="%6."/>
      <w:lvlJc w:val="right"/>
      <w:pPr>
        <w:ind w:left="4180" w:hanging="180"/>
      </w:pPr>
    </w:lvl>
    <w:lvl w:ilvl="6" w:tplc="0C0C000F" w:tentative="1">
      <w:start w:val="1"/>
      <w:numFmt w:val="decimal"/>
      <w:lvlText w:val="%7."/>
      <w:lvlJc w:val="left"/>
      <w:pPr>
        <w:ind w:left="4900" w:hanging="360"/>
      </w:pPr>
    </w:lvl>
    <w:lvl w:ilvl="7" w:tplc="0C0C0019" w:tentative="1">
      <w:start w:val="1"/>
      <w:numFmt w:val="lowerLetter"/>
      <w:lvlText w:val="%8."/>
      <w:lvlJc w:val="left"/>
      <w:pPr>
        <w:ind w:left="5620" w:hanging="360"/>
      </w:pPr>
    </w:lvl>
    <w:lvl w:ilvl="8" w:tplc="0C0C001B" w:tentative="1">
      <w:start w:val="1"/>
      <w:numFmt w:val="lowerRoman"/>
      <w:lvlText w:val="%9."/>
      <w:lvlJc w:val="right"/>
      <w:pPr>
        <w:ind w:left="6340" w:hanging="180"/>
      </w:pPr>
    </w:lvl>
  </w:abstractNum>
  <w:abstractNum w:abstractNumId="22" w15:restartNumberingAfterBreak="0">
    <w:nsid w:val="55AC7350"/>
    <w:multiLevelType w:val="hybridMultilevel"/>
    <w:tmpl w:val="4B9C3034"/>
    <w:lvl w:ilvl="0" w:tplc="C6A0813C">
      <w:numFmt w:val="bullet"/>
      <w:lvlText w:val=""/>
      <w:lvlJc w:val="left"/>
      <w:pPr>
        <w:ind w:left="860" w:hanging="360"/>
      </w:pPr>
      <w:rPr>
        <w:rFonts w:ascii="Symbol" w:eastAsia="Symbol" w:hAnsi="Symbol" w:cs="Symbol" w:hint="default"/>
        <w:w w:val="99"/>
        <w:sz w:val="20"/>
        <w:szCs w:val="20"/>
        <w:lang w:val="fr-FR" w:eastAsia="en-US" w:bidi="ar-SA"/>
      </w:rPr>
    </w:lvl>
    <w:lvl w:ilvl="1" w:tplc="7A720CBE">
      <w:numFmt w:val="bullet"/>
      <w:lvlText w:val=""/>
      <w:lvlJc w:val="left"/>
      <w:pPr>
        <w:ind w:left="1218" w:hanging="358"/>
      </w:pPr>
      <w:rPr>
        <w:rFonts w:ascii="Symbol" w:eastAsia="Symbol" w:hAnsi="Symbol" w:cs="Symbol" w:hint="default"/>
        <w:w w:val="99"/>
        <w:sz w:val="20"/>
        <w:szCs w:val="20"/>
        <w:lang w:val="fr-FR" w:eastAsia="en-US" w:bidi="ar-SA"/>
      </w:rPr>
    </w:lvl>
    <w:lvl w:ilvl="2" w:tplc="214CC62C">
      <w:numFmt w:val="bullet"/>
      <w:lvlText w:val="•"/>
      <w:lvlJc w:val="left"/>
      <w:pPr>
        <w:ind w:left="2233" w:hanging="358"/>
      </w:pPr>
      <w:rPr>
        <w:rFonts w:hint="default"/>
        <w:lang w:val="fr-FR" w:eastAsia="en-US" w:bidi="ar-SA"/>
      </w:rPr>
    </w:lvl>
    <w:lvl w:ilvl="3" w:tplc="1F788478">
      <w:numFmt w:val="bullet"/>
      <w:lvlText w:val="•"/>
      <w:lvlJc w:val="left"/>
      <w:pPr>
        <w:ind w:left="3246" w:hanging="358"/>
      </w:pPr>
      <w:rPr>
        <w:rFonts w:hint="default"/>
        <w:lang w:val="fr-FR" w:eastAsia="en-US" w:bidi="ar-SA"/>
      </w:rPr>
    </w:lvl>
    <w:lvl w:ilvl="4" w:tplc="5EF8AF9C">
      <w:numFmt w:val="bullet"/>
      <w:lvlText w:val="•"/>
      <w:lvlJc w:val="left"/>
      <w:pPr>
        <w:ind w:left="4260" w:hanging="358"/>
      </w:pPr>
      <w:rPr>
        <w:rFonts w:hint="default"/>
        <w:lang w:val="fr-FR" w:eastAsia="en-US" w:bidi="ar-SA"/>
      </w:rPr>
    </w:lvl>
    <w:lvl w:ilvl="5" w:tplc="79229606">
      <w:numFmt w:val="bullet"/>
      <w:lvlText w:val="•"/>
      <w:lvlJc w:val="left"/>
      <w:pPr>
        <w:ind w:left="5273" w:hanging="358"/>
      </w:pPr>
      <w:rPr>
        <w:rFonts w:hint="default"/>
        <w:lang w:val="fr-FR" w:eastAsia="en-US" w:bidi="ar-SA"/>
      </w:rPr>
    </w:lvl>
    <w:lvl w:ilvl="6" w:tplc="0B0C2A3E">
      <w:numFmt w:val="bullet"/>
      <w:lvlText w:val="•"/>
      <w:lvlJc w:val="left"/>
      <w:pPr>
        <w:ind w:left="6286" w:hanging="358"/>
      </w:pPr>
      <w:rPr>
        <w:rFonts w:hint="default"/>
        <w:lang w:val="fr-FR" w:eastAsia="en-US" w:bidi="ar-SA"/>
      </w:rPr>
    </w:lvl>
    <w:lvl w:ilvl="7" w:tplc="004E2242">
      <w:numFmt w:val="bullet"/>
      <w:lvlText w:val="•"/>
      <w:lvlJc w:val="left"/>
      <w:pPr>
        <w:ind w:left="7300" w:hanging="358"/>
      </w:pPr>
      <w:rPr>
        <w:rFonts w:hint="default"/>
        <w:lang w:val="fr-FR" w:eastAsia="en-US" w:bidi="ar-SA"/>
      </w:rPr>
    </w:lvl>
    <w:lvl w:ilvl="8" w:tplc="937695AA">
      <w:numFmt w:val="bullet"/>
      <w:lvlText w:val="•"/>
      <w:lvlJc w:val="left"/>
      <w:pPr>
        <w:ind w:left="8313" w:hanging="358"/>
      </w:pPr>
      <w:rPr>
        <w:rFonts w:hint="default"/>
        <w:lang w:val="fr-FR" w:eastAsia="en-US" w:bidi="ar-SA"/>
      </w:rPr>
    </w:lvl>
  </w:abstractNum>
  <w:abstractNum w:abstractNumId="23" w15:restartNumberingAfterBreak="0">
    <w:nsid w:val="59530376"/>
    <w:multiLevelType w:val="hybridMultilevel"/>
    <w:tmpl w:val="D7347F9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4" w15:restartNumberingAfterBreak="0">
    <w:nsid w:val="5C696139"/>
    <w:multiLevelType w:val="hybridMultilevel"/>
    <w:tmpl w:val="3AA4156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5E181711"/>
    <w:multiLevelType w:val="hybridMultilevel"/>
    <w:tmpl w:val="407AE3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94F20C8"/>
    <w:multiLevelType w:val="hybridMultilevel"/>
    <w:tmpl w:val="822C5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083947"/>
    <w:multiLevelType w:val="hybridMultilevel"/>
    <w:tmpl w:val="44446D8A"/>
    <w:lvl w:ilvl="0" w:tplc="D9D68580">
      <w:start w:val="1"/>
      <w:numFmt w:val="decimal"/>
      <w:lvlText w:val="%1."/>
      <w:lvlJc w:val="left"/>
      <w:pPr>
        <w:ind w:left="580" w:hanging="360"/>
      </w:pPr>
      <w:rPr>
        <w:rFonts w:ascii="TeXGyreAdventor" w:eastAsia="TeXGyreAdventor" w:hAnsi="TeXGyreAdventor" w:cs="TeXGyreAdventor" w:hint="default"/>
        <w:w w:val="100"/>
        <w:sz w:val="22"/>
        <w:szCs w:val="22"/>
        <w:lang w:val="fr-FR" w:eastAsia="en-US" w:bidi="ar-SA"/>
      </w:rPr>
    </w:lvl>
    <w:lvl w:ilvl="1" w:tplc="18421228">
      <w:numFmt w:val="bullet"/>
      <w:lvlText w:val=""/>
      <w:lvlJc w:val="left"/>
      <w:pPr>
        <w:ind w:left="839" w:hanging="361"/>
      </w:pPr>
      <w:rPr>
        <w:rFonts w:ascii="Symbol" w:eastAsia="Symbol" w:hAnsi="Symbol" w:cs="Symbol" w:hint="default"/>
        <w:w w:val="100"/>
        <w:sz w:val="22"/>
        <w:szCs w:val="22"/>
        <w:lang w:val="fr-FR" w:eastAsia="en-US" w:bidi="ar-SA"/>
      </w:rPr>
    </w:lvl>
    <w:lvl w:ilvl="2" w:tplc="D5D6FD66">
      <w:numFmt w:val="bullet"/>
      <w:lvlText w:val="•"/>
      <w:lvlJc w:val="left"/>
      <w:pPr>
        <w:ind w:left="1997" w:hanging="361"/>
      </w:pPr>
      <w:rPr>
        <w:rFonts w:hint="default"/>
        <w:lang w:val="fr-FR" w:eastAsia="en-US" w:bidi="ar-SA"/>
      </w:rPr>
    </w:lvl>
    <w:lvl w:ilvl="3" w:tplc="C86690AC">
      <w:numFmt w:val="bullet"/>
      <w:lvlText w:val="•"/>
      <w:lvlJc w:val="left"/>
      <w:pPr>
        <w:ind w:left="3155" w:hanging="361"/>
      </w:pPr>
      <w:rPr>
        <w:rFonts w:hint="default"/>
        <w:lang w:val="fr-FR" w:eastAsia="en-US" w:bidi="ar-SA"/>
      </w:rPr>
    </w:lvl>
    <w:lvl w:ilvl="4" w:tplc="A8E27B9E">
      <w:numFmt w:val="bullet"/>
      <w:lvlText w:val="•"/>
      <w:lvlJc w:val="left"/>
      <w:pPr>
        <w:ind w:left="4313" w:hanging="361"/>
      </w:pPr>
      <w:rPr>
        <w:rFonts w:hint="default"/>
        <w:lang w:val="fr-FR" w:eastAsia="en-US" w:bidi="ar-SA"/>
      </w:rPr>
    </w:lvl>
    <w:lvl w:ilvl="5" w:tplc="ED3A85BC">
      <w:numFmt w:val="bullet"/>
      <w:lvlText w:val="•"/>
      <w:lvlJc w:val="left"/>
      <w:pPr>
        <w:ind w:left="5471" w:hanging="361"/>
      </w:pPr>
      <w:rPr>
        <w:rFonts w:hint="default"/>
        <w:lang w:val="fr-FR" w:eastAsia="en-US" w:bidi="ar-SA"/>
      </w:rPr>
    </w:lvl>
    <w:lvl w:ilvl="6" w:tplc="0016BD52">
      <w:numFmt w:val="bullet"/>
      <w:lvlText w:val="•"/>
      <w:lvlJc w:val="left"/>
      <w:pPr>
        <w:ind w:left="6628" w:hanging="361"/>
      </w:pPr>
      <w:rPr>
        <w:rFonts w:hint="default"/>
        <w:lang w:val="fr-FR" w:eastAsia="en-US" w:bidi="ar-SA"/>
      </w:rPr>
    </w:lvl>
    <w:lvl w:ilvl="7" w:tplc="6EBC9D24">
      <w:numFmt w:val="bullet"/>
      <w:lvlText w:val="•"/>
      <w:lvlJc w:val="left"/>
      <w:pPr>
        <w:ind w:left="7786" w:hanging="361"/>
      </w:pPr>
      <w:rPr>
        <w:rFonts w:hint="default"/>
        <w:lang w:val="fr-FR" w:eastAsia="en-US" w:bidi="ar-SA"/>
      </w:rPr>
    </w:lvl>
    <w:lvl w:ilvl="8" w:tplc="1512BCB0">
      <w:numFmt w:val="bullet"/>
      <w:lvlText w:val="•"/>
      <w:lvlJc w:val="left"/>
      <w:pPr>
        <w:ind w:left="8944" w:hanging="361"/>
      </w:pPr>
      <w:rPr>
        <w:rFonts w:hint="default"/>
        <w:lang w:val="fr-FR" w:eastAsia="en-US" w:bidi="ar-SA"/>
      </w:rPr>
    </w:lvl>
  </w:abstractNum>
  <w:num w:numId="1">
    <w:abstractNumId w:val="27"/>
  </w:num>
  <w:num w:numId="2">
    <w:abstractNumId w:val="13"/>
  </w:num>
  <w:num w:numId="3">
    <w:abstractNumId w:val="10"/>
  </w:num>
  <w:num w:numId="4">
    <w:abstractNumId w:val="21"/>
  </w:num>
  <w:num w:numId="5">
    <w:abstractNumId w:val="22"/>
  </w:num>
  <w:num w:numId="6">
    <w:abstractNumId w:val="23"/>
  </w:num>
  <w:num w:numId="7">
    <w:abstractNumId w:val="17"/>
  </w:num>
  <w:num w:numId="8">
    <w:abstractNumId w:val="24"/>
  </w:num>
  <w:num w:numId="9">
    <w:abstractNumId w:val="12"/>
  </w:num>
  <w:num w:numId="10">
    <w:abstractNumId w:val="26"/>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1"/>
  </w:num>
  <w:num w:numId="24">
    <w:abstractNumId w:val="16"/>
  </w:num>
  <w:num w:numId="25">
    <w:abstractNumId w:val="19"/>
  </w:num>
  <w:num w:numId="26">
    <w:abstractNumId w:val="14"/>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82"/>
    <w:rsid w:val="00007344"/>
    <w:rsid w:val="00012F0E"/>
    <w:rsid w:val="000147B7"/>
    <w:rsid w:val="00015571"/>
    <w:rsid w:val="00015B03"/>
    <w:rsid w:val="00015BC5"/>
    <w:rsid w:val="000226E3"/>
    <w:rsid w:val="00023B1D"/>
    <w:rsid w:val="0002506B"/>
    <w:rsid w:val="0002636B"/>
    <w:rsid w:val="00026973"/>
    <w:rsid w:val="0003283D"/>
    <w:rsid w:val="00033359"/>
    <w:rsid w:val="00033A74"/>
    <w:rsid w:val="000359BE"/>
    <w:rsid w:val="00037D51"/>
    <w:rsid w:val="000401AA"/>
    <w:rsid w:val="0004267A"/>
    <w:rsid w:val="0004545F"/>
    <w:rsid w:val="00045AFE"/>
    <w:rsid w:val="00050AF2"/>
    <w:rsid w:val="000510AE"/>
    <w:rsid w:val="00056A11"/>
    <w:rsid w:val="00057265"/>
    <w:rsid w:val="00064C96"/>
    <w:rsid w:val="00067F29"/>
    <w:rsid w:val="0007102E"/>
    <w:rsid w:val="00073033"/>
    <w:rsid w:val="0007322F"/>
    <w:rsid w:val="000753F4"/>
    <w:rsid w:val="00077765"/>
    <w:rsid w:val="00080C3F"/>
    <w:rsid w:val="00083ED7"/>
    <w:rsid w:val="00087BF5"/>
    <w:rsid w:val="00090FEC"/>
    <w:rsid w:val="000A6BA8"/>
    <w:rsid w:val="000B0556"/>
    <w:rsid w:val="000B1B01"/>
    <w:rsid w:val="000B2312"/>
    <w:rsid w:val="000B2677"/>
    <w:rsid w:val="000B3821"/>
    <w:rsid w:val="000B3CAB"/>
    <w:rsid w:val="000B7441"/>
    <w:rsid w:val="000B74DE"/>
    <w:rsid w:val="000B7F6A"/>
    <w:rsid w:val="000C4AD3"/>
    <w:rsid w:val="000C50AB"/>
    <w:rsid w:val="000D0159"/>
    <w:rsid w:val="000D1165"/>
    <w:rsid w:val="000D2D5E"/>
    <w:rsid w:val="000E00D3"/>
    <w:rsid w:val="000E2258"/>
    <w:rsid w:val="000F1B74"/>
    <w:rsid w:val="000F3664"/>
    <w:rsid w:val="000F3DB0"/>
    <w:rsid w:val="000F5571"/>
    <w:rsid w:val="000F6FAF"/>
    <w:rsid w:val="00100ECB"/>
    <w:rsid w:val="001043EE"/>
    <w:rsid w:val="00107F7B"/>
    <w:rsid w:val="001102C4"/>
    <w:rsid w:val="001104CC"/>
    <w:rsid w:val="0011129C"/>
    <w:rsid w:val="001118CA"/>
    <w:rsid w:val="00117E47"/>
    <w:rsid w:val="00120091"/>
    <w:rsid w:val="00122DB3"/>
    <w:rsid w:val="0012466A"/>
    <w:rsid w:val="00125FBD"/>
    <w:rsid w:val="00132BB8"/>
    <w:rsid w:val="00133C90"/>
    <w:rsid w:val="001422DB"/>
    <w:rsid w:val="00143B9B"/>
    <w:rsid w:val="0014667E"/>
    <w:rsid w:val="00160BBA"/>
    <w:rsid w:val="00161544"/>
    <w:rsid w:val="00161772"/>
    <w:rsid w:val="001624BF"/>
    <w:rsid w:val="00162FE1"/>
    <w:rsid w:val="00164C89"/>
    <w:rsid w:val="00166C9A"/>
    <w:rsid w:val="00171779"/>
    <w:rsid w:val="00173D4B"/>
    <w:rsid w:val="001741D8"/>
    <w:rsid w:val="00175AE2"/>
    <w:rsid w:val="00180853"/>
    <w:rsid w:val="00180E9B"/>
    <w:rsid w:val="00185972"/>
    <w:rsid w:val="00192723"/>
    <w:rsid w:val="00193317"/>
    <w:rsid w:val="001A0922"/>
    <w:rsid w:val="001A1762"/>
    <w:rsid w:val="001A2BAE"/>
    <w:rsid w:val="001A2DFC"/>
    <w:rsid w:val="001B0855"/>
    <w:rsid w:val="001B26FA"/>
    <w:rsid w:val="001C262E"/>
    <w:rsid w:val="001C6D7A"/>
    <w:rsid w:val="001D27CE"/>
    <w:rsid w:val="001D3226"/>
    <w:rsid w:val="001D76EC"/>
    <w:rsid w:val="001D7AD2"/>
    <w:rsid w:val="001E3C6A"/>
    <w:rsid w:val="001E3F68"/>
    <w:rsid w:val="001E46EF"/>
    <w:rsid w:val="001E58D8"/>
    <w:rsid w:val="001F3175"/>
    <w:rsid w:val="001F3602"/>
    <w:rsid w:val="001F3946"/>
    <w:rsid w:val="001F5945"/>
    <w:rsid w:val="0020025C"/>
    <w:rsid w:val="002008C7"/>
    <w:rsid w:val="002010E7"/>
    <w:rsid w:val="00203099"/>
    <w:rsid w:val="00205E47"/>
    <w:rsid w:val="00212BD8"/>
    <w:rsid w:val="00216A44"/>
    <w:rsid w:val="00223848"/>
    <w:rsid w:val="002300D6"/>
    <w:rsid w:val="0023430A"/>
    <w:rsid w:val="0023556B"/>
    <w:rsid w:val="00236532"/>
    <w:rsid w:val="002366BA"/>
    <w:rsid w:val="00241D96"/>
    <w:rsid w:val="002505B0"/>
    <w:rsid w:val="00252469"/>
    <w:rsid w:val="002548E9"/>
    <w:rsid w:val="002625CC"/>
    <w:rsid w:val="00267366"/>
    <w:rsid w:val="002713C3"/>
    <w:rsid w:val="00271BD4"/>
    <w:rsid w:val="002720A0"/>
    <w:rsid w:val="00277A86"/>
    <w:rsid w:val="00281DBA"/>
    <w:rsid w:val="00282310"/>
    <w:rsid w:val="002921F3"/>
    <w:rsid w:val="00294D01"/>
    <w:rsid w:val="00297A55"/>
    <w:rsid w:val="00297E8D"/>
    <w:rsid w:val="002A43FA"/>
    <w:rsid w:val="002B0339"/>
    <w:rsid w:val="002B40BC"/>
    <w:rsid w:val="002B7709"/>
    <w:rsid w:val="002C37C6"/>
    <w:rsid w:val="002C3F07"/>
    <w:rsid w:val="002C547E"/>
    <w:rsid w:val="002D2C37"/>
    <w:rsid w:val="002D307F"/>
    <w:rsid w:val="002D3A0E"/>
    <w:rsid w:val="002E043E"/>
    <w:rsid w:val="002E608D"/>
    <w:rsid w:val="002F0CC6"/>
    <w:rsid w:val="002F3115"/>
    <w:rsid w:val="002F3BAB"/>
    <w:rsid w:val="002F6C32"/>
    <w:rsid w:val="002F72F8"/>
    <w:rsid w:val="002F785B"/>
    <w:rsid w:val="0030024B"/>
    <w:rsid w:val="00307371"/>
    <w:rsid w:val="00314119"/>
    <w:rsid w:val="00314745"/>
    <w:rsid w:val="0031631A"/>
    <w:rsid w:val="0032304B"/>
    <w:rsid w:val="0032369C"/>
    <w:rsid w:val="00326468"/>
    <w:rsid w:val="00326E20"/>
    <w:rsid w:val="00331362"/>
    <w:rsid w:val="0033281C"/>
    <w:rsid w:val="00333040"/>
    <w:rsid w:val="00334248"/>
    <w:rsid w:val="00335B2E"/>
    <w:rsid w:val="00341A97"/>
    <w:rsid w:val="00342F84"/>
    <w:rsid w:val="003440D9"/>
    <w:rsid w:val="003451E4"/>
    <w:rsid w:val="0034771B"/>
    <w:rsid w:val="00354410"/>
    <w:rsid w:val="0035767C"/>
    <w:rsid w:val="0037080A"/>
    <w:rsid w:val="00370D4C"/>
    <w:rsid w:val="00373C43"/>
    <w:rsid w:val="0037405D"/>
    <w:rsid w:val="00376073"/>
    <w:rsid w:val="00383082"/>
    <w:rsid w:val="0038341C"/>
    <w:rsid w:val="00383454"/>
    <w:rsid w:val="003848A0"/>
    <w:rsid w:val="00387E19"/>
    <w:rsid w:val="00394EE0"/>
    <w:rsid w:val="00395E44"/>
    <w:rsid w:val="003B07D9"/>
    <w:rsid w:val="003B42C3"/>
    <w:rsid w:val="003C278C"/>
    <w:rsid w:val="003C3DB7"/>
    <w:rsid w:val="003C43EA"/>
    <w:rsid w:val="003C6665"/>
    <w:rsid w:val="003D0CDA"/>
    <w:rsid w:val="003D32D0"/>
    <w:rsid w:val="003D5921"/>
    <w:rsid w:val="003E5F75"/>
    <w:rsid w:val="003E65AC"/>
    <w:rsid w:val="003F0065"/>
    <w:rsid w:val="003F25C7"/>
    <w:rsid w:val="003F5C34"/>
    <w:rsid w:val="00401F71"/>
    <w:rsid w:val="00402973"/>
    <w:rsid w:val="00404289"/>
    <w:rsid w:val="00406DEE"/>
    <w:rsid w:val="0040770A"/>
    <w:rsid w:val="00420736"/>
    <w:rsid w:val="004213D7"/>
    <w:rsid w:val="00422D7A"/>
    <w:rsid w:val="0042485F"/>
    <w:rsid w:val="004261F2"/>
    <w:rsid w:val="00427FC4"/>
    <w:rsid w:val="00430B83"/>
    <w:rsid w:val="00430FB6"/>
    <w:rsid w:val="004319E3"/>
    <w:rsid w:val="00431B5E"/>
    <w:rsid w:val="00431B7E"/>
    <w:rsid w:val="00433516"/>
    <w:rsid w:val="00433679"/>
    <w:rsid w:val="0044076A"/>
    <w:rsid w:val="00442331"/>
    <w:rsid w:val="004449C8"/>
    <w:rsid w:val="00446E13"/>
    <w:rsid w:val="00446F4B"/>
    <w:rsid w:val="00451262"/>
    <w:rsid w:val="00451D92"/>
    <w:rsid w:val="0045612D"/>
    <w:rsid w:val="00456479"/>
    <w:rsid w:val="004569D7"/>
    <w:rsid w:val="00456B46"/>
    <w:rsid w:val="004575F4"/>
    <w:rsid w:val="004615AC"/>
    <w:rsid w:val="00461F6A"/>
    <w:rsid w:val="00464A14"/>
    <w:rsid w:val="004654CE"/>
    <w:rsid w:val="0046621C"/>
    <w:rsid w:val="00466AF6"/>
    <w:rsid w:val="00467194"/>
    <w:rsid w:val="0046756C"/>
    <w:rsid w:val="004715A1"/>
    <w:rsid w:val="00473DD0"/>
    <w:rsid w:val="004750D3"/>
    <w:rsid w:val="004759FD"/>
    <w:rsid w:val="00480E48"/>
    <w:rsid w:val="004812C9"/>
    <w:rsid w:val="00481759"/>
    <w:rsid w:val="00483F7C"/>
    <w:rsid w:val="00484285"/>
    <w:rsid w:val="0048694A"/>
    <w:rsid w:val="004879F0"/>
    <w:rsid w:val="0049083A"/>
    <w:rsid w:val="00490943"/>
    <w:rsid w:val="00491DEC"/>
    <w:rsid w:val="004922BC"/>
    <w:rsid w:val="00495CF2"/>
    <w:rsid w:val="0049691B"/>
    <w:rsid w:val="004A0756"/>
    <w:rsid w:val="004A2221"/>
    <w:rsid w:val="004A4D45"/>
    <w:rsid w:val="004A5DC0"/>
    <w:rsid w:val="004B0B25"/>
    <w:rsid w:val="004B37D5"/>
    <w:rsid w:val="004B6444"/>
    <w:rsid w:val="004C021F"/>
    <w:rsid w:val="004C0D5B"/>
    <w:rsid w:val="004C1DA1"/>
    <w:rsid w:val="004C2A5D"/>
    <w:rsid w:val="004C37D3"/>
    <w:rsid w:val="004C6D99"/>
    <w:rsid w:val="004C7801"/>
    <w:rsid w:val="004C7D9D"/>
    <w:rsid w:val="004D2FD8"/>
    <w:rsid w:val="004D393A"/>
    <w:rsid w:val="004D3C3A"/>
    <w:rsid w:val="004D3D05"/>
    <w:rsid w:val="004D46F5"/>
    <w:rsid w:val="004E2321"/>
    <w:rsid w:val="004E3859"/>
    <w:rsid w:val="004E6F3E"/>
    <w:rsid w:val="004F0620"/>
    <w:rsid w:val="004F335D"/>
    <w:rsid w:val="004F549D"/>
    <w:rsid w:val="004F5931"/>
    <w:rsid w:val="00502057"/>
    <w:rsid w:val="0050491E"/>
    <w:rsid w:val="00506118"/>
    <w:rsid w:val="00507725"/>
    <w:rsid w:val="00531E9A"/>
    <w:rsid w:val="0053610D"/>
    <w:rsid w:val="00536E33"/>
    <w:rsid w:val="005413B8"/>
    <w:rsid w:val="005439F3"/>
    <w:rsid w:val="005445C8"/>
    <w:rsid w:val="00545437"/>
    <w:rsid w:val="00546DA9"/>
    <w:rsid w:val="0054776C"/>
    <w:rsid w:val="00551647"/>
    <w:rsid w:val="00552D0B"/>
    <w:rsid w:val="00556794"/>
    <w:rsid w:val="00557846"/>
    <w:rsid w:val="00557A89"/>
    <w:rsid w:val="00561B91"/>
    <w:rsid w:val="005625D1"/>
    <w:rsid w:val="00562B5F"/>
    <w:rsid w:val="005635F1"/>
    <w:rsid w:val="005641A9"/>
    <w:rsid w:val="005647C3"/>
    <w:rsid w:val="005653F0"/>
    <w:rsid w:val="005669C6"/>
    <w:rsid w:val="00570277"/>
    <w:rsid w:val="005725B3"/>
    <w:rsid w:val="00572E48"/>
    <w:rsid w:val="00577173"/>
    <w:rsid w:val="00580446"/>
    <w:rsid w:val="00582FEC"/>
    <w:rsid w:val="00586C0B"/>
    <w:rsid w:val="0059363B"/>
    <w:rsid w:val="00593C61"/>
    <w:rsid w:val="00593F1E"/>
    <w:rsid w:val="005A58F9"/>
    <w:rsid w:val="005A5982"/>
    <w:rsid w:val="005A59B9"/>
    <w:rsid w:val="005A62F2"/>
    <w:rsid w:val="005B30D9"/>
    <w:rsid w:val="005B5815"/>
    <w:rsid w:val="005B6D5E"/>
    <w:rsid w:val="005B74AD"/>
    <w:rsid w:val="005C082F"/>
    <w:rsid w:val="005C64FE"/>
    <w:rsid w:val="005C742D"/>
    <w:rsid w:val="005D2292"/>
    <w:rsid w:val="005D5E81"/>
    <w:rsid w:val="005E0D39"/>
    <w:rsid w:val="005E1878"/>
    <w:rsid w:val="005E1CD4"/>
    <w:rsid w:val="005E1DEB"/>
    <w:rsid w:val="005E4097"/>
    <w:rsid w:val="005E4F79"/>
    <w:rsid w:val="005F044A"/>
    <w:rsid w:val="005F1E82"/>
    <w:rsid w:val="005F26E6"/>
    <w:rsid w:val="005F3B86"/>
    <w:rsid w:val="005F57BC"/>
    <w:rsid w:val="006101D0"/>
    <w:rsid w:val="006106E8"/>
    <w:rsid w:val="00611445"/>
    <w:rsid w:val="00613B77"/>
    <w:rsid w:val="006141CB"/>
    <w:rsid w:val="00614D8F"/>
    <w:rsid w:val="00616219"/>
    <w:rsid w:val="00617DD0"/>
    <w:rsid w:val="0062189A"/>
    <w:rsid w:val="00630808"/>
    <w:rsid w:val="0063540A"/>
    <w:rsid w:val="00635922"/>
    <w:rsid w:val="006447E4"/>
    <w:rsid w:val="00646F44"/>
    <w:rsid w:val="00647314"/>
    <w:rsid w:val="00647CEC"/>
    <w:rsid w:val="00647E7C"/>
    <w:rsid w:val="00654368"/>
    <w:rsid w:val="006642D4"/>
    <w:rsid w:val="00664CE2"/>
    <w:rsid w:val="00666C5C"/>
    <w:rsid w:val="0067073E"/>
    <w:rsid w:val="00675D9C"/>
    <w:rsid w:val="00680166"/>
    <w:rsid w:val="00683F10"/>
    <w:rsid w:val="0068495D"/>
    <w:rsid w:val="00691074"/>
    <w:rsid w:val="0069591B"/>
    <w:rsid w:val="006A0097"/>
    <w:rsid w:val="006A3733"/>
    <w:rsid w:val="006B1017"/>
    <w:rsid w:val="006B1047"/>
    <w:rsid w:val="006B11F9"/>
    <w:rsid w:val="006B2AEA"/>
    <w:rsid w:val="006B3430"/>
    <w:rsid w:val="006B6203"/>
    <w:rsid w:val="006C17EC"/>
    <w:rsid w:val="006C592F"/>
    <w:rsid w:val="006C659A"/>
    <w:rsid w:val="006C73CE"/>
    <w:rsid w:val="006D4020"/>
    <w:rsid w:val="006D63AE"/>
    <w:rsid w:val="006D688F"/>
    <w:rsid w:val="006E017A"/>
    <w:rsid w:val="006E43FE"/>
    <w:rsid w:val="006F27F7"/>
    <w:rsid w:val="006F2DB3"/>
    <w:rsid w:val="006F42C6"/>
    <w:rsid w:val="006F5841"/>
    <w:rsid w:val="00701082"/>
    <w:rsid w:val="00703A74"/>
    <w:rsid w:val="00705E10"/>
    <w:rsid w:val="0070737A"/>
    <w:rsid w:val="00720CF0"/>
    <w:rsid w:val="00722211"/>
    <w:rsid w:val="00722DE4"/>
    <w:rsid w:val="007272A1"/>
    <w:rsid w:val="0073650B"/>
    <w:rsid w:val="007370E2"/>
    <w:rsid w:val="0073777B"/>
    <w:rsid w:val="00737ACE"/>
    <w:rsid w:val="0074337A"/>
    <w:rsid w:val="00745532"/>
    <w:rsid w:val="00750A61"/>
    <w:rsid w:val="0075194F"/>
    <w:rsid w:val="007549BB"/>
    <w:rsid w:val="00763130"/>
    <w:rsid w:val="00764548"/>
    <w:rsid w:val="00765C6E"/>
    <w:rsid w:val="007666BA"/>
    <w:rsid w:val="00770EAF"/>
    <w:rsid w:val="00772ABE"/>
    <w:rsid w:val="00775584"/>
    <w:rsid w:val="00776F85"/>
    <w:rsid w:val="00781110"/>
    <w:rsid w:val="00781DCD"/>
    <w:rsid w:val="00782E95"/>
    <w:rsid w:val="00783B38"/>
    <w:rsid w:val="00784B66"/>
    <w:rsid w:val="007862B6"/>
    <w:rsid w:val="007867DE"/>
    <w:rsid w:val="00786AF2"/>
    <w:rsid w:val="007958F3"/>
    <w:rsid w:val="0079626E"/>
    <w:rsid w:val="00796FD4"/>
    <w:rsid w:val="007979F0"/>
    <w:rsid w:val="007A1313"/>
    <w:rsid w:val="007A23D0"/>
    <w:rsid w:val="007A250B"/>
    <w:rsid w:val="007A5420"/>
    <w:rsid w:val="007B2F69"/>
    <w:rsid w:val="007B59AB"/>
    <w:rsid w:val="007C2FB0"/>
    <w:rsid w:val="007C6832"/>
    <w:rsid w:val="007D1408"/>
    <w:rsid w:val="007D25CF"/>
    <w:rsid w:val="007D3940"/>
    <w:rsid w:val="007D4A28"/>
    <w:rsid w:val="007E1CA8"/>
    <w:rsid w:val="007E6A0C"/>
    <w:rsid w:val="007F03EE"/>
    <w:rsid w:val="007F098F"/>
    <w:rsid w:val="007F22D0"/>
    <w:rsid w:val="007F22FF"/>
    <w:rsid w:val="007F3DD1"/>
    <w:rsid w:val="007F6806"/>
    <w:rsid w:val="007F6C8A"/>
    <w:rsid w:val="007F6CE6"/>
    <w:rsid w:val="007F7809"/>
    <w:rsid w:val="00801940"/>
    <w:rsid w:val="008068ED"/>
    <w:rsid w:val="00810781"/>
    <w:rsid w:val="00810CA2"/>
    <w:rsid w:val="0081228B"/>
    <w:rsid w:val="00813844"/>
    <w:rsid w:val="00813DD8"/>
    <w:rsid w:val="008176F3"/>
    <w:rsid w:val="008233D8"/>
    <w:rsid w:val="00825141"/>
    <w:rsid w:val="00830DA1"/>
    <w:rsid w:val="00831A65"/>
    <w:rsid w:val="008333EC"/>
    <w:rsid w:val="00836DF4"/>
    <w:rsid w:val="00837CF1"/>
    <w:rsid w:val="00840521"/>
    <w:rsid w:val="0084056C"/>
    <w:rsid w:val="00840AE5"/>
    <w:rsid w:val="00843008"/>
    <w:rsid w:val="00844024"/>
    <w:rsid w:val="00845E3B"/>
    <w:rsid w:val="00856CF2"/>
    <w:rsid w:val="00861878"/>
    <w:rsid w:val="00861A17"/>
    <w:rsid w:val="00866E89"/>
    <w:rsid w:val="00873518"/>
    <w:rsid w:val="00874E1B"/>
    <w:rsid w:val="00876D69"/>
    <w:rsid w:val="00890ACB"/>
    <w:rsid w:val="008932D2"/>
    <w:rsid w:val="008A06C9"/>
    <w:rsid w:val="008A079D"/>
    <w:rsid w:val="008A4AA6"/>
    <w:rsid w:val="008A62D0"/>
    <w:rsid w:val="008B0330"/>
    <w:rsid w:val="008B2555"/>
    <w:rsid w:val="008B26B0"/>
    <w:rsid w:val="008B2FB1"/>
    <w:rsid w:val="008C5F75"/>
    <w:rsid w:val="008D0F2F"/>
    <w:rsid w:val="008D34DA"/>
    <w:rsid w:val="008D3D88"/>
    <w:rsid w:val="008E15A3"/>
    <w:rsid w:val="008E24FF"/>
    <w:rsid w:val="008F030D"/>
    <w:rsid w:val="008F142D"/>
    <w:rsid w:val="008F1A07"/>
    <w:rsid w:val="008F6222"/>
    <w:rsid w:val="008F6DB2"/>
    <w:rsid w:val="009001AB"/>
    <w:rsid w:val="00900B0A"/>
    <w:rsid w:val="00902495"/>
    <w:rsid w:val="00903319"/>
    <w:rsid w:val="00904380"/>
    <w:rsid w:val="0090568A"/>
    <w:rsid w:val="00910609"/>
    <w:rsid w:val="00911860"/>
    <w:rsid w:val="009120CC"/>
    <w:rsid w:val="00916399"/>
    <w:rsid w:val="00927AB7"/>
    <w:rsid w:val="009474FA"/>
    <w:rsid w:val="009577A8"/>
    <w:rsid w:val="00960D75"/>
    <w:rsid w:val="00961253"/>
    <w:rsid w:val="0096200E"/>
    <w:rsid w:val="00962930"/>
    <w:rsid w:val="00966388"/>
    <w:rsid w:val="00971AFC"/>
    <w:rsid w:val="00981B41"/>
    <w:rsid w:val="00986C1C"/>
    <w:rsid w:val="00990B24"/>
    <w:rsid w:val="00990DB5"/>
    <w:rsid w:val="00993F05"/>
    <w:rsid w:val="009A16B4"/>
    <w:rsid w:val="009A30D5"/>
    <w:rsid w:val="009A3878"/>
    <w:rsid w:val="009A5273"/>
    <w:rsid w:val="009A799E"/>
    <w:rsid w:val="009B2E89"/>
    <w:rsid w:val="009B3A4E"/>
    <w:rsid w:val="009C0212"/>
    <w:rsid w:val="009C025C"/>
    <w:rsid w:val="009C1EF1"/>
    <w:rsid w:val="009C72D5"/>
    <w:rsid w:val="009D2B83"/>
    <w:rsid w:val="009D58C3"/>
    <w:rsid w:val="009E5178"/>
    <w:rsid w:val="009E646E"/>
    <w:rsid w:val="009E6D2F"/>
    <w:rsid w:val="009F090D"/>
    <w:rsid w:val="009F2E75"/>
    <w:rsid w:val="009F67E4"/>
    <w:rsid w:val="009F6A5B"/>
    <w:rsid w:val="009F7963"/>
    <w:rsid w:val="00A02822"/>
    <w:rsid w:val="00A03CD7"/>
    <w:rsid w:val="00A07FDE"/>
    <w:rsid w:val="00A11181"/>
    <w:rsid w:val="00A1214A"/>
    <w:rsid w:val="00A13CFC"/>
    <w:rsid w:val="00A144BE"/>
    <w:rsid w:val="00A14DCC"/>
    <w:rsid w:val="00A16221"/>
    <w:rsid w:val="00A22157"/>
    <w:rsid w:val="00A23A7A"/>
    <w:rsid w:val="00A25F7E"/>
    <w:rsid w:val="00A30C8F"/>
    <w:rsid w:val="00A33BFB"/>
    <w:rsid w:val="00A348EE"/>
    <w:rsid w:val="00A34DBE"/>
    <w:rsid w:val="00A36C0D"/>
    <w:rsid w:val="00A41410"/>
    <w:rsid w:val="00A451FB"/>
    <w:rsid w:val="00A4727F"/>
    <w:rsid w:val="00A5492E"/>
    <w:rsid w:val="00A575A2"/>
    <w:rsid w:val="00A6019B"/>
    <w:rsid w:val="00A61D61"/>
    <w:rsid w:val="00A64182"/>
    <w:rsid w:val="00A70D1D"/>
    <w:rsid w:val="00A76959"/>
    <w:rsid w:val="00A83D23"/>
    <w:rsid w:val="00A85FE4"/>
    <w:rsid w:val="00A862FC"/>
    <w:rsid w:val="00A90558"/>
    <w:rsid w:val="00A9103C"/>
    <w:rsid w:val="00A927E6"/>
    <w:rsid w:val="00A94544"/>
    <w:rsid w:val="00A97194"/>
    <w:rsid w:val="00AA1103"/>
    <w:rsid w:val="00AB1185"/>
    <w:rsid w:val="00AB1E33"/>
    <w:rsid w:val="00AB40AA"/>
    <w:rsid w:val="00AB41C7"/>
    <w:rsid w:val="00AB5212"/>
    <w:rsid w:val="00AC232F"/>
    <w:rsid w:val="00AC3FE6"/>
    <w:rsid w:val="00AC50B6"/>
    <w:rsid w:val="00AC6206"/>
    <w:rsid w:val="00AD3764"/>
    <w:rsid w:val="00AD3A1B"/>
    <w:rsid w:val="00AD3C9B"/>
    <w:rsid w:val="00AD6A82"/>
    <w:rsid w:val="00AD730C"/>
    <w:rsid w:val="00AE1B59"/>
    <w:rsid w:val="00AE265C"/>
    <w:rsid w:val="00AE2C30"/>
    <w:rsid w:val="00AE41BE"/>
    <w:rsid w:val="00AE4F1D"/>
    <w:rsid w:val="00AF0191"/>
    <w:rsid w:val="00AF396A"/>
    <w:rsid w:val="00AF4127"/>
    <w:rsid w:val="00AF5BCB"/>
    <w:rsid w:val="00AF7C6B"/>
    <w:rsid w:val="00B01FF0"/>
    <w:rsid w:val="00B02C99"/>
    <w:rsid w:val="00B0332D"/>
    <w:rsid w:val="00B034A3"/>
    <w:rsid w:val="00B03B52"/>
    <w:rsid w:val="00B04905"/>
    <w:rsid w:val="00B1007E"/>
    <w:rsid w:val="00B111F9"/>
    <w:rsid w:val="00B136DA"/>
    <w:rsid w:val="00B16539"/>
    <w:rsid w:val="00B20E24"/>
    <w:rsid w:val="00B22A52"/>
    <w:rsid w:val="00B23612"/>
    <w:rsid w:val="00B23EB1"/>
    <w:rsid w:val="00B33B43"/>
    <w:rsid w:val="00B3419B"/>
    <w:rsid w:val="00B37B60"/>
    <w:rsid w:val="00B40A13"/>
    <w:rsid w:val="00B42B7A"/>
    <w:rsid w:val="00B440B3"/>
    <w:rsid w:val="00B456D3"/>
    <w:rsid w:val="00B45E6C"/>
    <w:rsid w:val="00B56C99"/>
    <w:rsid w:val="00B61217"/>
    <w:rsid w:val="00B64295"/>
    <w:rsid w:val="00B657CB"/>
    <w:rsid w:val="00B65C66"/>
    <w:rsid w:val="00B65F65"/>
    <w:rsid w:val="00B66308"/>
    <w:rsid w:val="00B71271"/>
    <w:rsid w:val="00B717E7"/>
    <w:rsid w:val="00B71C89"/>
    <w:rsid w:val="00B726EF"/>
    <w:rsid w:val="00B776B0"/>
    <w:rsid w:val="00B808BD"/>
    <w:rsid w:val="00B84AD3"/>
    <w:rsid w:val="00B84DEE"/>
    <w:rsid w:val="00B85108"/>
    <w:rsid w:val="00B90080"/>
    <w:rsid w:val="00B912DC"/>
    <w:rsid w:val="00B918EE"/>
    <w:rsid w:val="00B92445"/>
    <w:rsid w:val="00B92A47"/>
    <w:rsid w:val="00B94765"/>
    <w:rsid w:val="00B97005"/>
    <w:rsid w:val="00B97873"/>
    <w:rsid w:val="00BA23E3"/>
    <w:rsid w:val="00BA6379"/>
    <w:rsid w:val="00BA78FB"/>
    <w:rsid w:val="00BB2813"/>
    <w:rsid w:val="00BB296A"/>
    <w:rsid w:val="00BB2AF9"/>
    <w:rsid w:val="00BC0A61"/>
    <w:rsid w:val="00BC0C48"/>
    <w:rsid w:val="00BC2536"/>
    <w:rsid w:val="00BC31D2"/>
    <w:rsid w:val="00BC6BD1"/>
    <w:rsid w:val="00BC7C3C"/>
    <w:rsid w:val="00BD1703"/>
    <w:rsid w:val="00BD21B4"/>
    <w:rsid w:val="00BD6C4F"/>
    <w:rsid w:val="00BE14F8"/>
    <w:rsid w:val="00BE3BB6"/>
    <w:rsid w:val="00BE58C9"/>
    <w:rsid w:val="00BF0758"/>
    <w:rsid w:val="00BF4DE1"/>
    <w:rsid w:val="00BF5D9C"/>
    <w:rsid w:val="00C0081F"/>
    <w:rsid w:val="00C032B9"/>
    <w:rsid w:val="00C04B41"/>
    <w:rsid w:val="00C06B69"/>
    <w:rsid w:val="00C075D8"/>
    <w:rsid w:val="00C07602"/>
    <w:rsid w:val="00C117FD"/>
    <w:rsid w:val="00C11B38"/>
    <w:rsid w:val="00C171DA"/>
    <w:rsid w:val="00C22C3D"/>
    <w:rsid w:val="00C24AFC"/>
    <w:rsid w:val="00C26262"/>
    <w:rsid w:val="00C31058"/>
    <w:rsid w:val="00C32302"/>
    <w:rsid w:val="00C34780"/>
    <w:rsid w:val="00C34BE2"/>
    <w:rsid w:val="00C34CD9"/>
    <w:rsid w:val="00C35397"/>
    <w:rsid w:val="00C3547E"/>
    <w:rsid w:val="00C40019"/>
    <w:rsid w:val="00C411D5"/>
    <w:rsid w:val="00C42AF7"/>
    <w:rsid w:val="00C47984"/>
    <w:rsid w:val="00C5276A"/>
    <w:rsid w:val="00C57DBA"/>
    <w:rsid w:val="00C60589"/>
    <w:rsid w:val="00C6295D"/>
    <w:rsid w:val="00C6744E"/>
    <w:rsid w:val="00C72494"/>
    <w:rsid w:val="00C72A3F"/>
    <w:rsid w:val="00C737D0"/>
    <w:rsid w:val="00C76393"/>
    <w:rsid w:val="00C76AB3"/>
    <w:rsid w:val="00C869A4"/>
    <w:rsid w:val="00C86A1F"/>
    <w:rsid w:val="00C91FC4"/>
    <w:rsid w:val="00C920DA"/>
    <w:rsid w:val="00C93658"/>
    <w:rsid w:val="00C95921"/>
    <w:rsid w:val="00C959DB"/>
    <w:rsid w:val="00CA22AB"/>
    <w:rsid w:val="00CA4227"/>
    <w:rsid w:val="00CA4569"/>
    <w:rsid w:val="00CA47DC"/>
    <w:rsid w:val="00CA5B43"/>
    <w:rsid w:val="00CA6538"/>
    <w:rsid w:val="00CA759E"/>
    <w:rsid w:val="00CB2009"/>
    <w:rsid w:val="00CB7043"/>
    <w:rsid w:val="00CC063B"/>
    <w:rsid w:val="00CC1A9C"/>
    <w:rsid w:val="00CC442B"/>
    <w:rsid w:val="00CD01EC"/>
    <w:rsid w:val="00CD6008"/>
    <w:rsid w:val="00CD7DFC"/>
    <w:rsid w:val="00CE087E"/>
    <w:rsid w:val="00CE3776"/>
    <w:rsid w:val="00CE4A46"/>
    <w:rsid w:val="00CF1FD0"/>
    <w:rsid w:val="00CF33E9"/>
    <w:rsid w:val="00CF5618"/>
    <w:rsid w:val="00D037CC"/>
    <w:rsid w:val="00D04AFE"/>
    <w:rsid w:val="00D0651F"/>
    <w:rsid w:val="00D10D46"/>
    <w:rsid w:val="00D11E67"/>
    <w:rsid w:val="00D1664A"/>
    <w:rsid w:val="00D166DC"/>
    <w:rsid w:val="00D202DE"/>
    <w:rsid w:val="00D23818"/>
    <w:rsid w:val="00D23950"/>
    <w:rsid w:val="00D24F04"/>
    <w:rsid w:val="00D27A87"/>
    <w:rsid w:val="00D3006E"/>
    <w:rsid w:val="00D42FE3"/>
    <w:rsid w:val="00D539B9"/>
    <w:rsid w:val="00D60A7B"/>
    <w:rsid w:val="00D627FD"/>
    <w:rsid w:val="00D63B5F"/>
    <w:rsid w:val="00D63D29"/>
    <w:rsid w:val="00D642CF"/>
    <w:rsid w:val="00D64C5E"/>
    <w:rsid w:val="00D65016"/>
    <w:rsid w:val="00D66544"/>
    <w:rsid w:val="00D67BF2"/>
    <w:rsid w:val="00D70493"/>
    <w:rsid w:val="00D737F4"/>
    <w:rsid w:val="00D73ECA"/>
    <w:rsid w:val="00D74D76"/>
    <w:rsid w:val="00D801D4"/>
    <w:rsid w:val="00D82C8D"/>
    <w:rsid w:val="00D85A91"/>
    <w:rsid w:val="00D872E0"/>
    <w:rsid w:val="00D8751D"/>
    <w:rsid w:val="00D9061C"/>
    <w:rsid w:val="00D932B9"/>
    <w:rsid w:val="00D939DA"/>
    <w:rsid w:val="00D93E2A"/>
    <w:rsid w:val="00D9455F"/>
    <w:rsid w:val="00D95FC7"/>
    <w:rsid w:val="00D96E03"/>
    <w:rsid w:val="00DA2BF5"/>
    <w:rsid w:val="00DA2DD8"/>
    <w:rsid w:val="00DA644B"/>
    <w:rsid w:val="00DA731A"/>
    <w:rsid w:val="00DB168C"/>
    <w:rsid w:val="00DB31F2"/>
    <w:rsid w:val="00DC2FEE"/>
    <w:rsid w:val="00DC4904"/>
    <w:rsid w:val="00DD04C9"/>
    <w:rsid w:val="00DD2919"/>
    <w:rsid w:val="00DD2F0A"/>
    <w:rsid w:val="00DD38D8"/>
    <w:rsid w:val="00DD4F73"/>
    <w:rsid w:val="00DE45F0"/>
    <w:rsid w:val="00DF03AE"/>
    <w:rsid w:val="00DF3899"/>
    <w:rsid w:val="00E0218A"/>
    <w:rsid w:val="00E034F1"/>
    <w:rsid w:val="00E03A1D"/>
    <w:rsid w:val="00E054FE"/>
    <w:rsid w:val="00E11477"/>
    <w:rsid w:val="00E22275"/>
    <w:rsid w:val="00E25CE8"/>
    <w:rsid w:val="00E30579"/>
    <w:rsid w:val="00E32D6F"/>
    <w:rsid w:val="00E363C0"/>
    <w:rsid w:val="00E36D79"/>
    <w:rsid w:val="00E404D1"/>
    <w:rsid w:val="00E40CFC"/>
    <w:rsid w:val="00E40F85"/>
    <w:rsid w:val="00E415E3"/>
    <w:rsid w:val="00E44A67"/>
    <w:rsid w:val="00E45714"/>
    <w:rsid w:val="00E4605F"/>
    <w:rsid w:val="00E46FC8"/>
    <w:rsid w:val="00E50A55"/>
    <w:rsid w:val="00E5166D"/>
    <w:rsid w:val="00E54B67"/>
    <w:rsid w:val="00E55DBC"/>
    <w:rsid w:val="00E563C5"/>
    <w:rsid w:val="00E5696D"/>
    <w:rsid w:val="00E56E1A"/>
    <w:rsid w:val="00E634D2"/>
    <w:rsid w:val="00E65956"/>
    <w:rsid w:val="00E673A7"/>
    <w:rsid w:val="00E74CA0"/>
    <w:rsid w:val="00E7732A"/>
    <w:rsid w:val="00E778DE"/>
    <w:rsid w:val="00E81485"/>
    <w:rsid w:val="00E834B3"/>
    <w:rsid w:val="00E86BAB"/>
    <w:rsid w:val="00E94297"/>
    <w:rsid w:val="00E975D7"/>
    <w:rsid w:val="00E97933"/>
    <w:rsid w:val="00EA1701"/>
    <w:rsid w:val="00EA3EC8"/>
    <w:rsid w:val="00EA5B68"/>
    <w:rsid w:val="00EA67F6"/>
    <w:rsid w:val="00EA686A"/>
    <w:rsid w:val="00EB0220"/>
    <w:rsid w:val="00EB1F5A"/>
    <w:rsid w:val="00EB2D6B"/>
    <w:rsid w:val="00EB3280"/>
    <w:rsid w:val="00EB3646"/>
    <w:rsid w:val="00EB4BD1"/>
    <w:rsid w:val="00EC1DF0"/>
    <w:rsid w:val="00EC380D"/>
    <w:rsid w:val="00ED0B19"/>
    <w:rsid w:val="00EE499C"/>
    <w:rsid w:val="00EE6C07"/>
    <w:rsid w:val="00EE777F"/>
    <w:rsid w:val="00EF1E37"/>
    <w:rsid w:val="00EF2C9D"/>
    <w:rsid w:val="00EF678B"/>
    <w:rsid w:val="00EF6ACB"/>
    <w:rsid w:val="00EF6DD1"/>
    <w:rsid w:val="00EF74C8"/>
    <w:rsid w:val="00F00B33"/>
    <w:rsid w:val="00F00EBA"/>
    <w:rsid w:val="00F0267E"/>
    <w:rsid w:val="00F1016F"/>
    <w:rsid w:val="00F23115"/>
    <w:rsid w:val="00F2398C"/>
    <w:rsid w:val="00F2545E"/>
    <w:rsid w:val="00F273B5"/>
    <w:rsid w:val="00F31968"/>
    <w:rsid w:val="00F31EA8"/>
    <w:rsid w:val="00F3338C"/>
    <w:rsid w:val="00F33D57"/>
    <w:rsid w:val="00F4032D"/>
    <w:rsid w:val="00F41C50"/>
    <w:rsid w:val="00F45BF4"/>
    <w:rsid w:val="00F45EE4"/>
    <w:rsid w:val="00F53189"/>
    <w:rsid w:val="00F540FC"/>
    <w:rsid w:val="00F55A03"/>
    <w:rsid w:val="00F55D3F"/>
    <w:rsid w:val="00F563DA"/>
    <w:rsid w:val="00F56F8B"/>
    <w:rsid w:val="00F71526"/>
    <w:rsid w:val="00F7540C"/>
    <w:rsid w:val="00F75505"/>
    <w:rsid w:val="00F77C66"/>
    <w:rsid w:val="00F8064B"/>
    <w:rsid w:val="00F81B52"/>
    <w:rsid w:val="00F81E36"/>
    <w:rsid w:val="00F8205D"/>
    <w:rsid w:val="00F83111"/>
    <w:rsid w:val="00F846D9"/>
    <w:rsid w:val="00F854FC"/>
    <w:rsid w:val="00F91970"/>
    <w:rsid w:val="00F93725"/>
    <w:rsid w:val="00FA1904"/>
    <w:rsid w:val="00FA27FF"/>
    <w:rsid w:val="00FB23B4"/>
    <w:rsid w:val="00FB534A"/>
    <w:rsid w:val="00FB797B"/>
    <w:rsid w:val="00FC0AE0"/>
    <w:rsid w:val="00FC16FD"/>
    <w:rsid w:val="00FC3941"/>
    <w:rsid w:val="00FD6378"/>
    <w:rsid w:val="00FD7EFA"/>
    <w:rsid w:val="00FE1808"/>
    <w:rsid w:val="00FE1D4E"/>
    <w:rsid w:val="00FE3159"/>
    <w:rsid w:val="00FE36AF"/>
    <w:rsid w:val="00FE4B71"/>
    <w:rsid w:val="00FE51FE"/>
    <w:rsid w:val="00FE7154"/>
    <w:rsid w:val="00FF16B1"/>
    <w:rsid w:val="00FF71D6"/>
    <w:rsid w:val="00FF7C13"/>
    <w:rsid w:val="00FF7D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4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C5"/>
    <w:rPr>
      <w:rFonts w:ascii="Century Gothic" w:eastAsia="TeXGyreAdventor" w:hAnsi="Century Gothic" w:cs="TeXGyreAdventor"/>
      <w:lang w:val="fr-FR"/>
    </w:rPr>
  </w:style>
  <w:style w:type="paragraph" w:styleId="Titre1">
    <w:name w:val="heading 1"/>
    <w:basedOn w:val="Normal"/>
    <w:link w:val="Titre1Car"/>
    <w:uiPriority w:val="9"/>
    <w:qFormat/>
    <w:rsid w:val="00B45E6C"/>
    <w:pPr>
      <w:widowControl/>
      <w:autoSpaceDE/>
      <w:autoSpaceDN/>
      <w:spacing w:after="240" w:line="276" w:lineRule="auto"/>
      <w:contextualSpacing/>
      <w:jc w:val="both"/>
      <w:outlineLvl w:val="0"/>
    </w:pPr>
    <w:rPr>
      <w:rFonts w:eastAsia="Cambria" w:cs="Times New Roman"/>
      <w:bCs/>
      <w:sz w:val="30"/>
      <w:szCs w:val="30"/>
      <w:lang w:val="fr-CA"/>
    </w:rPr>
  </w:style>
  <w:style w:type="paragraph" w:styleId="Titre2">
    <w:name w:val="heading 2"/>
    <w:basedOn w:val="Normal"/>
    <w:next w:val="Normal"/>
    <w:link w:val="Titre2Car"/>
    <w:uiPriority w:val="9"/>
    <w:unhideWhenUsed/>
    <w:qFormat/>
    <w:rsid w:val="00B717E7"/>
    <w:pPr>
      <w:spacing w:before="480" w:after="120" w:line="276" w:lineRule="auto"/>
      <w:outlineLvl w:val="1"/>
    </w:pPr>
    <w:rPr>
      <w:b/>
      <w:bCs/>
      <w:color w:val="9FA09E"/>
      <w:sz w:val="28"/>
      <w:szCs w:val="28"/>
    </w:rPr>
  </w:style>
  <w:style w:type="paragraph" w:styleId="Titre3">
    <w:name w:val="heading 3"/>
    <w:basedOn w:val="Corpsdetexte"/>
    <w:next w:val="Normal"/>
    <w:link w:val="Titre3Car"/>
    <w:uiPriority w:val="9"/>
    <w:unhideWhenUsed/>
    <w:qFormat/>
    <w:rsid w:val="00442331"/>
    <w:pPr>
      <w:spacing w:before="360"/>
      <w:outlineLvl w:val="2"/>
    </w:pPr>
    <w:rPr>
      <w:b/>
      <w:bCs/>
    </w:rPr>
  </w:style>
  <w:style w:type="paragraph" w:styleId="Titre4">
    <w:name w:val="heading 4"/>
    <w:basedOn w:val="Normal"/>
    <w:next w:val="Normal"/>
    <w:link w:val="Titre4Car"/>
    <w:uiPriority w:val="9"/>
    <w:unhideWhenUsed/>
    <w:qFormat/>
    <w:rsid w:val="00456B46"/>
    <w:pPr>
      <w:spacing w:before="400" w:after="80" w:line="276" w:lineRule="auto"/>
      <w:jc w:val="both"/>
      <w:outlineLvl w:val="3"/>
    </w:pPr>
    <w:rPr>
      <w:b/>
      <w:bCs/>
      <w:caps/>
      <w:color w:val="B7AFA3"/>
      <w:spacing w:val="10"/>
    </w:rPr>
  </w:style>
  <w:style w:type="paragraph" w:styleId="Titre5">
    <w:name w:val="heading 5"/>
    <w:basedOn w:val="Normal"/>
    <w:next w:val="Normal"/>
    <w:link w:val="Titre5Car"/>
    <w:uiPriority w:val="9"/>
    <w:unhideWhenUsed/>
    <w:qFormat/>
    <w:rsid w:val="00456B46"/>
    <w:pPr>
      <w:jc w:val="both"/>
      <w:outlineLvl w:val="4"/>
    </w:pPr>
    <w:rPr>
      <w:b/>
      <w:bCs/>
      <w:color w:val="A2D6A7"/>
    </w:rPr>
  </w:style>
  <w:style w:type="paragraph" w:styleId="Titre6">
    <w:name w:val="heading 6"/>
    <w:basedOn w:val="Titre"/>
    <w:next w:val="Normal"/>
    <w:link w:val="Titre6Car"/>
    <w:uiPriority w:val="9"/>
    <w:unhideWhenUsed/>
    <w:qFormat/>
    <w:rsid w:val="00050AF2"/>
    <w:pPr>
      <w:outlineLvl w:val="5"/>
    </w:pPr>
    <w:rPr>
      <w:caps w:val="0"/>
      <w:color w:val="FFFFFF" w:themeColor="background1"/>
    </w:rPr>
  </w:style>
  <w:style w:type="paragraph" w:styleId="Titre7">
    <w:name w:val="heading 7"/>
    <w:basedOn w:val="Normal"/>
    <w:next w:val="Normal"/>
    <w:link w:val="Titre7Car"/>
    <w:uiPriority w:val="9"/>
    <w:unhideWhenUsed/>
    <w:qFormat/>
    <w:rsid w:val="00FA1904"/>
    <w:pPr>
      <w:shd w:val="clear" w:color="auto" w:fill="9FA094"/>
      <w:spacing w:before="240" w:after="120" w:line="500" w:lineRule="exact"/>
      <w:ind w:left="-851" w:firstLine="851"/>
      <w:outlineLvl w:val="6"/>
    </w:pPr>
    <w:rPr>
      <w:caps/>
      <w:color w:val="FFFFFF" w:themeColor="background1"/>
      <w:spacing w:val="20"/>
      <w:sz w:val="24"/>
      <w:szCs w:val="24"/>
      <w:shd w:val="clear" w:color="auto" w:fill="9FA094"/>
    </w:rPr>
  </w:style>
  <w:style w:type="paragraph" w:styleId="Titre8">
    <w:name w:val="heading 8"/>
    <w:basedOn w:val="Normal"/>
    <w:next w:val="Normal"/>
    <w:link w:val="Titre8Car"/>
    <w:uiPriority w:val="9"/>
    <w:unhideWhenUsed/>
    <w:qFormat/>
    <w:rsid w:val="00FA1904"/>
    <w:pPr>
      <w:shd w:val="clear" w:color="auto" w:fill="B4DEB8"/>
      <w:spacing w:before="240" w:after="120" w:line="480" w:lineRule="exact"/>
      <w:ind w:left="-851" w:firstLine="851"/>
      <w:outlineLvl w:val="7"/>
    </w:pPr>
    <w:rPr>
      <w:caps/>
      <w:sz w:val="24"/>
      <w:szCs w:val="24"/>
      <w:shd w:val="clear" w:color="auto" w:fill="B4DEB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E6C"/>
    <w:rPr>
      <w:rFonts w:ascii="Century Gothic" w:eastAsia="Cambria" w:hAnsi="Century Gothic" w:cs="Times New Roman"/>
      <w:bCs/>
      <w:sz w:val="30"/>
      <w:szCs w:val="30"/>
      <w:lang w:val="fr-C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B2312"/>
    <w:pPr>
      <w:widowControl/>
      <w:tabs>
        <w:tab w:val="right" w:pos="10206"/>
      </w:tabs>
      <w:autoSpaceDE/>
      <w:autoSpaceDN/>
      <w:spacing w:before="160" w:after="120" w:line="276" w:lineRule="auto"/>
      <w:jc w:val="both"/>
    </w:pPr>
    <w:rPr>
      <w:sz w:val="20"/>
      <w:szCs w:val="20"/>
      <w:lang w:eastAsia="fr-CA"/>
    </w:rPr>
  </w:style>
  <w:style w:type="paragraph" w:styleId="Paragraphedeliste">
    <w:name w:val="List Paragraph"/>
    <w:basedOn w:val="Normal"/>
    <w:uiPriority w:val="34"/>
    <w:qFormat/>
    <w:pPr>
      <w:spacing w:line="270" w:lineRule="exact"/>
      <w:ind w:left="580" w:hanging="360"/>
    </w:pPr>
  </w:style>
  <w:style w:type="paragraph" w:customStyle="1" w:styleId="TableParagraph">
    <w:name w:val="Table Paragraph"/>
    <w:basedOn w:val="Normal"/>
    <w:uiPriority w:val="1"/>
    <w:qFormat/>
    <w:pPr>
      <w:spacing w:line="286" w:lineRule="exact"/>
      <w:ind w:left="107"/>
    </w:pPr>
  </w:style>
  <w:style w:type="paragraph" w:styleId="En-tte">
    <w:name w:val="header"/>
    <w:basedOn w:val="Normal"/>
    <w:link w:val="En-tteCar"/>
    <w:uiPriority w:val="99"/>
    <w:unhideWhenUsed/>
    <w:rsid w:val="00C42AF7"/>
    <w:pPr>
      <w:tabs>
        <w:tab w:val="center" w:pos="4680"/>
        <w:tab w:val="right" w:pos="9360"/>
      </w:tabs>
    </w:pPr>
  </w:style>
  <w:style w:type="character" w:customStyle="1" w:styleId="En-tteCar">
    <w:name w:val="En-tête Car"/>
    <w:basedOn w:val="Policepardfaut"/>
    <w:link w:val="En-tte"/>
    <w:uiPriority w:val="99"/>
    <w:rsid w:val="00C42AF7"/>
    <w:rPr>
      <w:rFonts w:ascii="TeXGyreAdventor" w:eastAsia="TeXGyreAdventor" w:hAnsi="TeXGyreAdventor" w:cs="TeXGyreAdventor"/>
      <w:lang w:val="fr-FR"/>
    </w:rPr>
  </w:style>
  <w:style w:type="paragraph" w:styleId="Pieddepage">
    <w:name w:val="footer"/>
    <w:basedOn w:val="Normal"/>
    <w:link w:val="PieddepageCar"/>
    <w:uiPriority w:val="99"/>
    <w:unhideWhenUsed/>
    <w:rsid w:val="00C42AF7"/>
    <w:pPr>
      <w:tabs>
        <w:tab w:val="center" w:pos="4680"/>
        <w:tab w:val="right" w:pos="9360"/>
      </w:tabs>
    </w:pPr>
  </w:style>
  <w:style w:type="character" w:customStyle="1" w:styleId="PieddepageCar">
    <w:name w:val="Pied de page Car"/>
    <w:basedOn w:val="Policepardfaut"/>
    <w:link w:val="Pieddepage"/>
    <w:uiPriority w:val="99"/>
    <w:rsid w:val="00C42AF7"/>
    <w:rPr>
      <w:rFonts w:ascii="TeXGyreAdventor" w:eastAsia="TeXGyreAdventor" w:hAnsi="TeXGyreAdventor" w:cs="TeXGyreAdventor"/>
      <w:lang w:val="fr-FR"/>
    </w:rPr>
  </w:style>
  <w:style w:type="table" w:styleId="Grilledutableau">
    <w:name w:val="Table Grid"/>
    <w:basedOn w:val="TableauNormal"/>
    <w:uiPriority w:val="39"/>
    <w:rsid w:val="00C6295D"/>
    <w:pPr>
      <w:widowControl/>
      <w:autoSpaceDE/>
      <w:autoSpaceDN/>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C50AB"/>
    <w:rPr>
      <w:sz w:val="16"/>
      <w:szCs w:val="16"/>
    </w:rPr>
  </w:style>
  <w:style w:type="paragraph" w:styleId="Commentaire">
    <w:name w:val="annotation text"/>
    <w:basedOn w:val="Normal"/>
    <w:link w:val="CommentaireCar"/>
    <w:uiPriority w:val="99"/>
    <w:unhideWhenUsed/>
    <w:rsid w:val="000C50AB"/>
    <w:rPr>
      <w:sz w:val="20"/>
      <w:szCs w:val="20"/>
    </w:rPr>
  </w:style>
  <w:style w:type="character" w:customStyle="1" w:styleId="CommentaireCar">
    <w:name w:val="Commentaire Car"/>
    <w:basedOn w:val="Policepardfaut"/>
    <w:link w:val="Commentaire"/>
    <w:uiPriority w:val="99"/>
    <w:rsid w:val="000C50AB"/>
    <w:rPr>
      <w:rFonts w:ascii="TeXGyreAdventor" w:eastAsia="TeXGyreAdventor" w:hAnsi="TeXGyreAdventor" w:cs="TeXGyreAdventor"/>
      <w:sz w:val="20"/>
      <w:szCs w:val="20"/>
      <w:lang w:val="fr-FR"/>
    </w:rPr>
  </w:style>
  <w:style w:type="paragraph" w:styleId="Objetducommentaire">
    <w:name w:val="annotation subject"/>
    <w:basedOn w:val="Commentaire"/>
    <w:next w:val="Commentaire"/>
    <w:link w:val="ObjetducommentaireCar"/>
    <w:uiPriority w:val="99"/>
    <w:semiHidden/>
    <w:unhideWhenUsed/>
    <w:rsid w:val="000C50AB"/>
    <w:rPr>
      <w:b/>
      <w:bCs/>
    </w:rPr>
  </w:style>
  <w:style w:type="character" w:customStyle="1" w:styleId="ObjetducommentaireCar">
    <w:name w:val="Objet du commentaire Car"/>
    <w:basedOn w:val="CommentaireCar"/>
    <w:link w:val="Objetducommentaire"/>
    <w:uiPriority w:val="99"/>
    <w:semiHidden/>
    <w:rsid w:val="000C50AB"/>
    <w:rPr>
      <w:rFonts w:ascii="TeXGyreAdventor" w:eastAsia="TeXGyreAdventor" w:hAnsi="TeXGyreAdventor" w:cs="TeXGyreAdventor"/>
      <w:b/>
      <w:bCs/>
      <w:sz w:val="20"/>
      <w:szCs w:val="20"/>
      <w:lang w:val="fr-FR"/>
    </w:rPr>
  </w:style>
  <w:style w:type="paragraph" w:customStyle="1" w:styleId="Default">
    <w:name w:val="Default"/>
    <w:rsid w:val="00E56E1A"/>
    <w:pPr>
      <w:widowControl/>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AE1B59"/>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AE1B59"/>
    <w:rPr>
      <w:b/>
      <w:bCs/>
    </w:rPr>
  </w:style>
  <w:style w:type="character" w:customStyle="1" w:styleId="Titre2Car">
    <w:name w:val="Titre 2 Car"/>
    <w:basedOn w:val="Policepardfaut"/>
    <w:link w:val="Titre2"/>
    <w:uiPriority w:val="9"/>
    <w:rsid w:val="00B717E7"/>
    <w:rPr>
      <w:rFonts w:ascii="Century Gothic" w:eastAsia="TeXGyreAdventor" w:hAnsi="Century Gothic" w:cs="TeXGyreAdventor"/>
      <w:b/>
      <w:bCs/>
      <w:color w:val="9FA09E"/>
      <w:sz w:val="28"/>
      <w:szCs w:val="28"/>
      <w:lang w:val="fr-FR"/>
    </w:rPr>
  </w:style>
  <w:style w:type="paragraph" w:styleId="Titre">
    <w:name w:val="Title"/>
    <w:basedOn w:val="Titre4"/>
    <w:link w:val="TitreCar"/>
    <w:uiPriority w:val="10"/>
    <w:qFormat/>
    <w:rsid w:val="00D73ECA"/>
    <w:pPr>
      <w:spacing w:before="480" w:after="0" w:line="240" w:lineRule="auto"/>
      <w:jc w:val="left"/>
      <w:outlineLvl w:val="9"/>
    </w:pPr>
    <w:rPr>
      <w:b w:val="0"/>
      <w:bCs w:val="0"/>
      <w:color w:val="auto"/>
      <w:spacing w:val="20"/>
      <w:sz w:val="24"/>
      <w:szCs w:val="24"/>
    </w:rPr>
  </w:style>
  <w:style w:type="character" w:customStyle="1" w:styleId="TitreCar">
    <w:name w:val="Titre Car"/>
    <w:basedOn w:val="Policepardfaut"/>
    <w:link w:val="Titre"/>
    <w:uiPriority w:val="10"/>
    <w:rsid w:val="00D73ECA"/>
    <w:rPr>
      <w:rFonts w:ascii="Century Gothic" w:eastAsia="TeXGyreAdventor" w:hAnsi="Century Gothic" w:cs="TeXGyreAdventor"/>
      <w:caps/>
      <w:spacing w:val="20"/>
      <w:sz w:val="24"/>
      <w:szCs w:val="24"/>
      <w:lang w:val="fr-FR"/>
    </w:rPr>
  </w:style>
  <w:style w:type="character" w:styleId="Lienhypertexte">
    <w:name w:val="Hyperlink"/>
    <w:basedOn w:val="Policepardfaut"/>
    <w:uiPriority w:val="99"/>
    <w:unhideWhenUsed/>
    <w:rsid w:val="00D1664A"/>
    <w:rPr>
      <w:color w:val="0000FF" w:themeColor="hyperlink"/>
      <w:u w:val="single"/>
    </w:rPr>
  </w:style>
  <w:style w:type="character" w:customStyle="1" w:styleId="CorpsdetexteCar">
    <w:name w:val="Corps de texte Car"/>
    <w:basedOn w:val="Policepardfaut"/>
    <w:link w:val="Corpsdetexte"/>
    <w:uiPriority w:val="1"/>
    <w:rsid w:val="000B2312"/>
    <w:rPr>
      <w:rFonts w:ascii="Century Gothic" w:eastAsia="TeXGyreAdventor" w:hAnsi="Century Gothic" w:cs="TeXGyreAdventor"/>
      <w:sz w:val="20"/>
      <w:szCs w:val="20"/>
      <w:lang w:val="fr-FR" w:eastAsia="fr-CA"/>
    </w:rPr>
  </w:style>
  <w:style w:type="character" w:customStyle="1" w:styleId="Titre3Car">
    <w:name w:val="Titre 3 Car"/>
    <w:basedOn w:val="Policepardfaut"/>
    <w:link w:val="Titre3"/>
    <w:uiPriority w:val="9"/>
    <w:rsid w:val="00442331"/>
    <w:rPr>
      <w:rFonts w:ascii="Century Gothic" w:eastAsia="TeXGyreAdventor" w:hAnsi="Century Gothic" w:cs="TeXGyreAdventor"/>
      <w:b/>
      <w:bCs/>
      <w:lang w:val="fr-FR"/>
    </w:rPr>
  </w:style>
  <w:style w:type="paragraph" w:styleId="Listepuces">
    <w:name w:val="List Bullet"/>
    <w:basedOn w:val="Corpsdetexte"/>
    <w:uiPriority w:val="99"/>
    <w:unhideWhenUsed/>
    <w:rsid w:val="002F785B"/>
    <w:pPr>
      <w:numPr>
        <w:numId w:val="22"/>
      </w:numPr>
      <w:spacing w:before="40" w:after="160"/>
      <w:ind w:left="426"/>
    </w:pPr>
  </w:style>
  <w:style w:type="character" w:customStyle="1" w:styleId="Titre4Car">
    <w:name w:val="Titre 4 Car"/>
    <w:basedOn w:val="Policepardfaut"/>
    <w:link w:val="Titre4"/>
    <w:uiPriority w:val="9"/>
    <w:rsid w:val="00456B46"/>
    <w:rPr>
      <w:rFonts w:ascii="Century Gothic" w:eastAsia="TeXGyreAdventor" w:hAnsi="Century Gothic" w:cs="TeXGyreAdventor"/>
      <w:b/>
      <w:bCs/>
      <w:caps/>
      <w:color w:val="B7AFA3"/>
      <w:spacing w:val="10"/>
      <w:lang w:val="fr-FR"/>
    </w:rPr>
  </w:style>
  <w:style w:type="character" w:customStyle="1" w:styleId="Titre5Car">
    <w:name w:val="Titre 5 Car"/>
    <w:basedOn w:val="Policepardfaut"/>
    <w:link w:val="Titre5"/>
    <w:uiPriority w:val="9"/>
    <w:rsid w:val="00456B46"/>
    <w:rPr>
      <w:rFonts w:ascii="Century Gothic" w:eastAsia="TeXGyreAdventor" w:hAnsi="Century Gothic" w:cs="TeXGyreAdventor"/>
      <w:b/>
      <w:bCs/>
      <w:color w:val="A2D6A7"/>
      <w:lang w:val="fr-FR"/>
    </w:rPr>
  </w:style>
  <w:style w:type="paragraph" w:styleId="Corpsdetexte2">
    <w:name w:val="Body Text 2"/>
    <w:basedOn w:val="Corpsdetexte"/>
    <w:link w:val="Corpsdetexte2Car"/>
    <w:uiPriority w:val="99"/>
    <w:unhideWhenUsed/>
    <w:rsid w:val="00647314"/>
    <w:pPr>
      <w:ind w:right="757"/>
    </w:pPr>
  </w:style>
  <w:style w:type="character" w:customStyle="1" w:styleId="Corpsdetexte2Car">
    <w:name w:val="Corps de texte 2 Car"/>
    <w:basedOn w:val="Policepardfaut"/>
    <w:link w:val="Corpsdetexte2"/>
    <w:uiPriority w:val="99"/>
    <w:rsid w:val="00647314"/>
    <w:rPr>
      <w:rFonts w:ascii="Century Gothic" w:eastAsia="TeXGyreAdventor" w:hAnsi="Century Gothic" w:cs="TeXGyreAdventor"/>
      <w:sz w:val="20"/>
      <w:szCs w:val="20"/>
      <w:lang w:val="fr-FR" w:eastAsia="fr-CA"/>
    </w:rPr>
  </w:style>
  <w:style w:type="paragraph" w:customStyle="1" w:styleId="Tableau1">
    <w:name w:val="Tableau 1"/>
    <w:basedOn w:val="Normal"/>
    <w:qFormat/>
    <w:rsid w:val="00422D7A"/>
    <w:rPr>
      <w:caps/>
      <w:spacing w:val="10"/>
      <w:sz w:val="28"/>
      <w:szCs w:val="26"/>
    </w:rPr>
  </w:style>
  <w:style w:type="paragraph" w:customStyle="1" w:styleId="Tableau2">
    <w:name w:val="Tableau 2"/>
    <w:basedOn w:val="Normal"/>
    <w:qFormat/>
    <w:rsid w:val="00422D7A"/>
    <w:pPr>
      <w:spacing w:before="80" w:after="80"/>
    </w:pPr>
    <w:rPr>
      <w:caps/>
      <w:sz w:val="19"/>
      <w:szCs w:val="19"/>
    </w:rPr>
  </w:style>
  <w:style w:type="paragraph" w:customStyle="1" w:styleId="Tableau3">
    <w:name w:val="Tableau 3"/>
    <w:basedOn w:val="Normal"/>
    <w:qFormat/>
    <w:rsid w:val="00D166DC"/>
    <w:pPr>
      <w:widowControl/>
      <w:tabs>
        <w:tab w:val="left" w:pos="2165"/>
        <w:tab w:val="right" w:pos="4292"/>
        <w:tab w:val="right" w:pos="10206"/>
      </w:tabs>
      <w:autoSpaceDE/>
      <w:autoSpaceDN/>
      <w:spacing w:before="160" w:after="120" w:line="276" w:lineRule="auto"/>
    </w:pPr>
    <w:rPr>
      <w:color w:val="000000"/>
      <w:sz w:val="20"/>
      <w:szCs w:val="20"/>
      <w:shd w:val="clear" w:color="auto" w:fill="FFFFFF"/>
      <w:lang w:eastAsia="fr-CA"/>
    </w:rPr>
  </w:style>
  <w:style w:type="paragraph" w:customStyle="1" w:styleId="Annexe">
    <w:name w:val="Annexe"/>
    <w:basedOn w:val="Corpsdetexte"/>
    <w:qFormat/>
    <w:rsid w:val="001D7AD2"/>
    <w:pPr>
      <w:pBdr>
        <w:bottom w:val="single" w:sz="4" w:space="1" w:color="auto"/>
      </w:pBdr>
      <w:spacing w:before="360" w:after="240" w:line="360" w:lineRule="auto"/>
      <w:jc w:val="center"/>
    </w:pPr>
    <w:rPr>
      <w:sz w:val="28"/>
      <w:szCs w:val="26"/>
    </w:rPr>
  </w:style>
  <w:style w:type="character" w:customStyle="1" w:styleId="Titre6Car">
    <w:name w:val="Titre 6 Car"/>
    <w:basedOn w:val="Policepardfaut"/>
    <w:link w:val="Titre6"/>
    <w:uiPriority w:val="9"/>
    <w:rsid w:val="00050AF2"/>
    <w:rPr>
      <w:rFonts w:ascii="Century Gothic" w:eastAsia="TeXGyreAdventor" w:hAnsi="Century Gothic" w:cs="TeXGyreAdventor"/>
      <w:caps/>
      <w:color w:val="FFFFFF" w:themeColor="background1"/>
      <w:spacing w:val="20"/>
      <w:sz w:val="24"/>
      <w:szCs w:val="24"/>
      <w:lang w:val="fr-FR"/>
    </w:rPr>
  </w:style>
  <w:style w:type="character" w:customStyle="1" w:styleId="Titre7Car">
    <w:name w:val="Titre 7 Car"/>
    <w:basedOn w:val="Policepardfaut"/>
    <w:link w:val="Titre7"/>
    <w:uiPriority w:val="9"/>
    <w:rsid w:val="00FA1904"/>
    <w:rPr>
      <w:rFonts w:ascii="Century Gothic" w:eastAsia="TeXGyreAdventor" w:hAnsi="Century Gothic" w:cs="TeXGyreAdventor"/>
      <w:caps/>
      <w:color w:val="FFFFFF" w:themeColor="background1"/>
      <w:spacing w:val="20"/>
      <w:sz w:val="24"/>
      <w:szCs w:val="24"/>
      <w:shd w:val="clear" w:color="auto" w:fill="9FA094"/>
      <w:lang w:val="fr-FR"/>
    </w:rPr>
  </w:style>
  <w:style w:type="character" w:customStyle="1" w:styleId="Titre8Car">
    <w:name w:val="Titre 8 Car"/>
    <w:basedOn w:val="Policepardfaut"/>
    <w:link w:val="Titre8"/>
    <w:uiPriority w:val="9"/>
    <w:rsid w:val="00FA1904"/>
    <w:rPr>
      <w:rFonts w:ascii="Century Gothic" w:eastAsia="TeXGyreAdventor" w:hAnsi="Century Gothic" w:cs="TeXGyreAdventor"/>
      <w:caps/>
      <w:sz w:val="24"/>
      <w:szCs w:val="24"/>
      <w:shd w:val="clear" w:color="auto" w:fill="B4DEB8"/>
      <w:lang w:val="fr-FR"/>
    </w:rPr>
  </w:style>
  <w:style w:type="paragraph" w:styleId="Listenumros2">
    <w:name w:val="List Number 2"/>
    <w:basedOn w:val="Normal"/>
    <w:uiPriority w:val="99"/>
    <w:unhideWhenUsed/>
    <w:rsid w:val="00A85FE4"/>
    <w:pPr>
      <w:numPr>
        <w:numId w:val="13"/>
      </w:numPr>
      <w:shd w:val="clear" w:color="auto" w:fill="D9D9D9" w:themeFill="background1" w:themeFillShade="D9"/>
      <w:tabs>
        <w:tab w:val="clear" w:pos="643"/>
        <w:tab w:val="num" w:pos="284"/>
      </w:tabs>
      <w:spacing w:line="276" w:lineRule="auto"/>
      <w:ind w:left="284"/>
      <w:contextualSpacing/>
    </w:pPr>
    <w:rPr>
      <w:smallCaps/>
      <w:sz w:val="28"/>
      <w:szCs w:val="26"/>
    </w:rPr>
  </w:style>
  <w:style w:type="paragraph" w:styleId="Listenumros3">
    <w:name w:val="List Number 3"/>
    <w:basedOn w:val="Normal"/>
    <w:uiPriority w:val="99"/>
    <w:unhideWhenUsed/>
    <w:rsid w:val="007666BA"/>
    <w:pPr>
      <w:widowControl/>
      <w:numPr>
        <w:numId w:val="14"/>
      </w:numPr>
      <w:tabs>
        <w:tab w:val="clear" w:pos="926"/>
        <w:tab w:val="num" w:pos="1598"/>
      </w:tabs>
      <w:autoSpaceDE/>
      <w:autoSpaceDN/>
      <w:ind w:left="464"/>
      <w:contextualSpacing/>
    </w:pPr>
    <w:rPr>
      <w:sz w:val="20"/>
      <w:szCs w:val="20"/>
      <w:lang w:eastAsia="fr-CA"/>
    </w:rPr>
  </w:style>
  <w:style w:type="paragraph" w:styleId="Rvision">
    <w:name w:val="Revision"/>
    <w:hidden/>
    <w:uiPriority w:val="99"/>
    <w:semiHidden/>
    <w:rsid w:val="00067F29"/>
    <w:pPr>
      <w:widowControl/>
      <w:autoSpaceDE/>
      <w:autoSpaceDN/>
    </w:pPr>
    <w:rPr>
      <w:rFonts w:ascii="Century Gothic" w:eastAsia="TeXGyreAdventor" w:hAnsi="Century Gothic" w:cs="TeXGyreAdvento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2438">
      <w:bodyDiv w:val="1"/>
      <w:marLeft w:val="0"/>
      <w:marRight w:val="0"/>
      <w:marTop w:val="0"/>
      <w:marBottom w:val="0"/>
      <w:divBdr>
        <w:top w:val="none" w:sz="0" w:space="0" w:color="auto"/>
        <w:left w:val="none" w:sz="0" w:space="0" w:color="auto"/>
        <w:bottom w:val="none" w:sz="0" w:space="0" w:color="auto"/>
        <w:right w:val="none" w:sz="0" w:space="0" w:color="auto"/>
      </w:divBdr>
    </w:div>
    <w:div w:id="422844267">
      <w:bodyDiv w:val="1"/>
      <w:marLeft w:val="0"/>
      <w:marRight w:val="0"/>
      <w:marTop w:val="0"/>
      <w:marBottom w:val="0"/>
      <w:divBdr>
        <w:top w:val="none" w:sz="0" w:space="0" w:color="auto"/>
        <w:left w:val="none" w:sz="0" w:space="0" w:color="auto"/>
        <w:bottom w:val="none" w:sz="0" w:space="0" w:color="auto"/>
        <w:right w:val="none" w:sz="0" w:space="0" w:color="auto"/>
      </w:divBdr>
    </w:div>
    <w:div w:id="1555384335">
      <w:bodyDiv w:val="1"/>
      <w:marLeft w:val="0"/>
      <w:marRight w:val="0"/>
      <w:marTop w:val="0"/>
      <w:marBottom w:val="0"/>
      <w:divBdr>
        <w:top w:val="none" w:sz="0" w:space="0" w:color="auto"/>
        <w:left w:val="none" w:sz="0" w:space="0" w:color="auto"/>
        <w:bottom w:val="none" w:sz="0" w:space="0" w:color="auto"/>
        <w:right w:val="none" w:sz="0" w:space="0" w:color="auto"/>
      </w:divBdr>
      <w:divsChild>
        <w:div w:id="1804882422">
          <w:marLeft w:val="0"/>
          <w:marRight w:val="0"/>
          <w:marTop w:val="0"/>
          <w:marBottom w:val="0"/>
          <w:divBdr>
            <w:top w:val="none" w:sz="0" w:space="0" w:color="auto"/>
            <w:left w:val="none" w:sz="0" w:space="0" w:color="auto"/>
            <w:bottom w:val="none" w:sz="0" w:space="0" w:color="auto"/>
            <w:right w:val="none" w:sz="0" w:space="0" w:color="auto"/>
          </w:divBdr>
        </w:div>
      </w:divsChild>
    </w:div>
    <w:div w:id="1767185562">
      <w:bodyDiv w:val="1"/>
      <w:marLeft w:val="0"/>
      <w:marRight w:val="0"/>
      <w:marTop w:val="0"/>
      <w:marBottom w:val="0"/>
      <w:divBdr>
        <w:top w:val="none" w:sz="0" w:space="0" w:color="auto"/>
        <w:left w:val="none" w:sz="0" w:space="0" w:color="auto"/>
        <w:bottom w:val="none" w:sz="0" w:space="0" w:color="auto"/>
        <w:right w:val="none" w:sz="0" w:space="0" w:color="auto"/>
      </w:divBdr>
    </w:div>
    <w:div w:id="200639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240325327CB48AA419E3ACF3C869D" ma:contentTypeVersion="10" ma:contentTypeDescription="Crée un document." ma:contentTypeScope="" ma:versionID="61ec42409e8690f13a4cd08bd803dbaf">
  <xsd:schema xmlns:xsd="http://www.w3.org/2001/XMLSchema" xmlns:xs="http://www.w3.org/2001/XMLSchema" xmlns:p="http://schemas.microsoft.com/office/2006/metadata/properties" xmlns:ns2="fcc019c2-d2bd-42c4-a250-2d1169dae854" targetNamespace="http://schemas.microsoft.com/office/2006/metadata/properties" ma:root="true" ma:fieldsID="78a532e174cf9851fa13528496eacb89" ns2:_="">
    <xsd:import namespace="fcc019c2-d2bd-42c4-a250-2d1169dae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019c2-d2bd-42c4-a250-2d1169dae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D264D-C429-408D-811A-7A37D1F39B62}">
  <ds:schemaRefs>
    <ds:schemaRef ds:uri="http://schemas.openxmlformats.org/officeDocument/2006/bibliography"/>
  </ds:schemaRefs>
</ds:datastoreItem>
</file>

<file path=customXml/itemProps2.xml><?xml version="1.0" encoding="utf-8"?>
<ds:datastoreItem xmlns:ds="http://schemas.openxmlformats.org/officeDocument/2006/customXml" ds:itemID="{10BFCAF2-0B27-4F6D-9586-ECD69D9B234D}">
  <ds:schemaRefs>
    <ds:schemaRef ds:uri="http://schemas.microsoft.com/sharepoint/v3/contenttype/forms"/>
  </ds:schemaRefs>
</ds:datastoreItem>
</file>

<file path=customXml/itemProps3.xml><?xml version="1.0" encoding="utf-8"?>
<ds:datastoreItem xmlns:ds="http://schemas.openxmlformats.org/officeDocument/2006/customXml" ds:itemID="{9B73522F-5083-4F51-BBC4-4F71AE0E5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019c2-d2bd-42c4-a250-2d1169dae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FE650-E84D-4EA7-96BB-A5163FF0D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2021_projet_Promesse d'achat¬ LOTISSEMENT.dotx</Template>
  <TotalTime>0</TotalTime>
  <Pages>5</Pages>
  <Words>790</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Microsoft Word - APPEL D'OFFRE - Questionnaire</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APPEL D'OFFRE - Questionnaire</dc:title>
  <dc:creator>Cintia Battani</dc:creator>
  <cp:lastModifiedBy>Cintia Battani</cp:lastModifiedBy>
  <cp:revision>2</cp:revision>
  <cp:lastPrinted>2021-11-05T17:50:00Z</cp:lastPrinted>
  <dcterms:created xsi:type="dcterms:W3CDTF">2021-11-10T00:52:00Z</dcterms:created>
  <dcterms:modified xsi:type="dcterms:W3CDTF">2021-11-10T00:52:00Z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pour Office 365</vt:lpwstr>
  </property>
  <property fmtid="{D5CDD505-2E9C-101B-9397-08002B2CF9AE}" pid="4" name="LastSaved">
    <vt:filetime>2020-06-16T00:00:00Z</vt:filetime>
  </property>
  <property fmtid="{D5CDD505-2E9C-101B-9397-08002B2CF9AE}" pid="5" name="ContentTypeId">
    <vt:lpwstr>0x010100E6D240325327CB48AA419E3ACF3C869D</vt:lpwstr>
  </property>
</Properties>
</file>